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42" w:type="dxa"/>
        <w:tblCellSpacing w:w="0" w:type="dxa"/>
        <w:shd w:val="clear" w:color="auto" w:fill="FFFFFF"/>
        <w:tblCellMar>
          <w:left w:w="0" w:type="dxa"/>
          <w:right w:w="0" w:type="dxa"/>
        </w:tblCellMar>
        <w:tblLook w:val="04A0" w:firstRow="1" w:lastRow="0" w:firstColumn="1" w:lastColumn="0" w:noHBand="0" w:noVBand="1"/>
      </w:tblPr>
      <w:tblGrid>
        <w:gridCol w:w="3388"/>
        <w:gridCol w:w="6654"/>
      </w:tblGrid>
      <w:tr w:rsidR="00064186" w:rsidRPr="00EE1853" w14:paraId="16BBFD4E" w14:textId="77777777" w:rsidTr="00162040">
        <w:trPr>
          <w:trHeight w:val="545"/>
          <w:tblCellSpacing w:w="0" w:type="dxa"/>
        </w:trPr>
        <w:tc>
          <w:tcPr>
            <w:tcW w:w="3388" w:type="dxa"/>
            <w:shd w:val="clear" w:color="auto" w:fill="FFFFFF"/>
            <w:tcMar>
              <w:top w:w="0" w:type="dxa"/>
              <w:left w:w="108" w:type="dxa"/>
              <w:bottom w:w="0" w:type="dxa"/>
              <w:right w:w="108" w:type="dxa"/>
            </w:tcMar>
            <w:hideMark/>
          </w:tcPr>
          <w:p w14:paraId="5599E6C0" w14:textId="77777777" w:rsidR="00064186" w:rsidRPr="00EE1853" w:rsidRDefault="00064186" w:rsidP="00064186">
            <w:pPr>
              <w:spacing w:after="0" w:line="240" w:lineRule="auto"/>
              <w:jc w:val="center"/>
              <w:rPr>
                <w:rFonts w:ascii="Times New Roman" w:eastAsia="Times New Roman" w:hAnsi="Times New Roman"/>
                <w:color w:val="000000"/>
                <w:sz w:val="26"/>
                <w:szCs w:val="26"/>
                <w:lang w:val="vi-VN" w:eastAsia="vi-VN"/>
              </w:rPr>
            </w:pPr>
            <w:r w:rsidRPr="00EE1853">
              <w:rPr>
                <w:rFonts w:ascii="Times New Roman" w:eastAsia="Times New Roman" w:hAnsi="Times New Roman"/>
                <w:b/>
                <w:bCs/>
                <w:noProof/>
                <w:color w:val="000000"/>
                <w:sz w:val="26"/>
                <w:szCs w:val="26"/>
              </w:rPr>
              <mc:AlternateContent>
                <mc:Choice Requires="wps">
                  <w:drawing>
                    <wp:anchor distT="0" distB="0" distL="114300" distR="114300" simplePos="0" relativeHeight="251660288" behindDoc="0" locked="0" layoutInCell="1" allowOverlap="1" wp14:anchorId="6491CD94" wp14:editId="48889CDA">
                      <wp:simplePos x="0" y="0"/>
                      <wp:positionH relativeFrom="column">
                        <wp:posOffset>643255</wp:posOffset>
                      </wp:positionH>
                      <wp:positionV relativeFrom="paragraph">
                        <wp:posOffset>420370</wp:posOffset>
                      </wp:positionV>
                      <wp:extent cx="727364" cy="0"/>
                      <wp:effectExtent l="0" t="0" r="34925" b="19050"/>
                      <wp:wrapNone/>
                      <wp:docPr id="3" name="Straight Connector 3"/>
                      <wp:cNvGraphicFramePr/>
                      <a:graphic xmlns:a="http://schemas.openxmlformats.org/drawingml/2006/main">
                        <a:graphicData uri="http://schemas.microsoft.com/office/word/2010/wordprocessingShape">
                          <wps:wsp>
                            <wps:cNvCnPr/>
                            <wps:spPr>
                              <a:xfrm>
                                <a:off x="0" y="0"/>
                                <a:ext cx="72736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EB54F80"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65pt,33.1pt" to="107.9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" strokecolor="windowText" strokeweight=".5pt">
                      <v:stroke joinstyle="miter"/>
                    </v:line>
                  </w:pict>
                </mc:Fallback>
              </mc:AlternateContent>
            </w:r>
            <w:r w:rsidRPr="00EE1853">
              <w:rPr>
                <w:rFonts w:ascii="Times New Roman" w:eastAsia="Times New Roman" w:hAnsi="Times New Roman"/>
                <w:b/>
                <w:bCs/>
                <w:color w:val="000000"/>
                <w:sz w:val="26"/>
                <w:szCs w:val="26"/>
                <w:lang w:val="vi-VN" w:eastAsia="vi-VN"/>
              </w:rPr>
              <w:t>ỦY BAN NHÂN DÂN</w:t>
            </w:r>
            <w:r w:rsidRPr="00EE1853">
              <w:rPr>
                <w:rFonts w:ascii="Times New Roman" w:eastAsia="Times New Roman" w:hAnsi="Times New Roman"/>
                <w:b/>
                <w:bCs/>
                <w:color w:val="000000"/>
                <w:sz w:val="26"/>
                <w:szCs w:val="26"/>
                <w:lang w:val="vi-VN" w:eastAsia="vi-VN"/>
              </w:rPr>
              <w:br/>
              <w:t xml:space="preserve">TỈNH </w:t>
            </w:r>
            <w:r w:rsidRPr="00EE1853">
              <w:rPr>
                <w:rFonts w:ascii="Times New Roman" w:eastAsia="Times New Roman" w:hAnsi="Times New Roman"/>
                <w:b/>
                <w:bCs/>
                <w:color w:val="000000"/>
                <w:sz w:val="26"/>
                <w:szCs w:val="26"/>
                <w:lang w:eastAsia="vi-VN"/>
              </w:rPr>
              <w:t>KHÁNH HÒA</w:t>
            </w:r>
          </w:p>
        </w:tc>
        <w:tc>
          <w:tcPr>
            <w:tcW w:w="6654" w:type="dxa"/>
            <w:shd w:val="clear" w:color="auto" w:fill="FFFFFF"/>
            <w:tcMar>
              <w:top w:w="0" w:type="dxa"/>
              <w:left w:w="108" w:type="dxa"/>
              <w:bottom w:w="0" w:type="dxa"/>
              <w:right w:w="108" w:type="dxa"/>
            </w:tcMar>
            <w:hideMark/>
          </w:tcPr>
          <w:p w14:paraId="0C3635D6" w14:textId="77777777" w:rsidR="00064186" w:rsidRPr="00EE1853" w:rsidRDefault="00064186" w:rsidP="00064186">
            <w:pPr>
              <w:spacing w:after="0" w:line="240" w:lineRule="auto"/>
              <w:jc w:val="center"/>
              <w:rPr>
                <w:rFonts w:ascii="Times New Roman" w:eastAsia="Times New Roman" w:hAnsi="Times New Roman"/>
                <w:color w:val="000000"/>
                <w:sz w:val="28"/>
                <w:szCs w:val="28"/>
                <w:lang w:val="vi-VN" w:eastAsia="vi-VN"/>
              </w:rPr>
            </w:pPr>
            <w:r w:rsidRPr="00EE1853">
              <w:rPr>
                <w:rFonts w:ascii="Times New Roman" w:eastAsia="Times New Roman" w:hAnsi="Times New Roman"/>
                <w:b/>
                <w:bCs/>
                <w:noProof/>
                <w:color w:val="000000"/>
                <w:sz w:val="26"/>
                <w:szCs w:val="26"/>
              </w:rPr>
              <mc:AlternateContent>
                <mc:Choice Requires="wps">
                  <w:drawing>
                    <wp:anchor distT="0" distB="0" distL="114300" distR="114300" simplePos="0" relativeHeight="251659264" behindDoc="0" locked="0" layoutInCell="1" allowOverlap="1" wp14:anchorId="3BF63B3A" wp14:editId="704AE65A">
                      <wp:simplePos x="0" y="0"/>
                      <wp:positionH relativeFrom="column">
                        <wp:posOffset>980440</wp:posOffset>
                      </wp:positionH>
                      <wp:positionV relativeFrom="paragraph">
                        <wp:posOffset>428625</wp:posOffset>
                      </wp:positionV>
                      <wp:extent cx="2160000" cy="0"/>
                      <wp:effectExtent l="0" t="0" r="31115" b="19050"/>
                      <wp:wrapNone/>
                      <wp:docPr id="2" name="Straight Connector 2"/>
                      <wp:cNvGraphicFramePr/>
                      <a:graphic xmlns:a="http://schemas.openxmlformats.org/drawingml/2006/main">
                        <a:graphicData uri="http://schemas.microsoft.com/office/word/2010/wordprocessingShape">
                          <wps:wsp>
                            <wps:cNvCnPr/>
                            <wps:spPr>
                              <a:xfrm>
                                <a:off x="0" y="0"/>
                                <a:ext cx="216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BE5798D"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2pt,33.75pt" to="247.3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" strokecolor="windowText" strokeweight=".5pt">
                      <v:stroke joinstyle="miter"/>
                    </v:line>
                  </w:pict>
                </mc:Fallback>
              </mc:AlternateContent>
            </w:r>
            <w:r w:rsidRPr="00EE1853">
              <w:rPr>
                <w:rFonts w:ascii="Times New Roman" w:eastAsia="Times New Roman" w:hAnsi="Times New Roman"/>
                <w:b/>
                <w:bCs/>
                <w:color w:val="000000"/>
                <w:sz w:val="26"/>
                <w:szCs w:val="26"/>
                <w:lang w:val="vi-VN" w:eastAsia="vi-VN"/>
              </w:rPr>
              <w:t>CỘNG HÒA XÃ HỘI CHỦ NGHĨA VIỆT NAM</w:t>
            </w:r>
            <w:r w:rsidRPr="00EE1853">
              <w:rPr>
                <w:rFonts w:ascii="Times New Roman" w:eastAsia="Times New Roman" w:hAnsi="Times New Roman"/>
                <w:b/>
                <w:bCs/>
                <w:color w:val="000000"/>
                <w:sz w:val="28"/>
                <w:szCs w:val="28"/>
                <w:lang w:val="vi-VN" w:eastAsia="vi-VN"/>
              </w:rPr>
              <w:br/>
              <w:t>Độc lập - Tự do - Hạnh phúc</w:t>
            </w:r>
          </w:p>
        </w:tc>
      </w:tr>
      <w:tr w:rsidR="00064186" w:rsidRPr="00EE1853" w14:paraId="6463D290" w14:textId="77777777" w:rsidTr="00162040">
        <w:trPr>
          <w:trHeight w:val="487"/>
          <w:tblCellSpacing w:w="0" w:type="dxa"/>
        </w:trPr>
        <w:tc>
          <w:tcPr>
            <w:tcW w:w="3388" w:type="dxa"/>
            <w:shd w:val="clear" w:color="auto" w:fill="FFFFFF"/>
            <w:tcMar>
              <w:top w:w="0" w:type="dxa"/>
              <w:left w:w="108" w:type="dxa"/>
              <w:bottom w:w="0" w:type="dxa"/>
              <w:right w:w="108" w:type="dxa"/>
            </w:tcMar>
            <w:vAlign w:val="bottom"/>
            <w:hideMark/>
          </w:tcPr>
          <w:p w14:paraId="44F15368" w14:textId="77777777" w:rsidR="00064186" w:rsidRPr="00EE1853" w:rsidRDefault="00064186" w:rsidP="00064186">
            <w:pPr>
              <w:spacing w:after="0" w:line="240" w:lineRule="auto"/>
              <w:ind w:hanging="252"/>
              <w:jc w:val="center"/>
              <w:rPr>
                <w:rFonts w:ascii="Times New Roman" w:eastAsia="Times New Roman" w:hAnsi="Times New Roman"/>
                <w:color w:val="000000"/>
                <w:sz w:val="26"/>
                <w:szCs w:val="26"/>
                <w:lang w:val="vi-VN" w:eastAsia="vi-VN"/>
              </w:rPr>
            </w:pPr>
            <w:r w:rsidRPr="00EE1853">
              <w:rPr>
                <w:rFonts w:ascii="Times New Roman" w:eastAsia="Times New Roman" w:hAnsi="Times New Roman"/>
                <w:color w:val="000000"/>
                <w:sz w:val="26"/>
                <w:szCs w:val="26"/>
                <w:lang w:val="vi-VN" w:eastAsia="vi-VN"/>
              </w:rPr>
              <w:t>Số: </w:t>
            </w:r>
            <w:r w:rsidRPr="00EE1853">
              <w:rPr>
                <w:rFonts w:ascii="Times New Roman" w:eastAsia="Times New Roman" w:hAnsi="Times New Roman"/>
                <w:color w:val="000000"/>
                <w:sz w:val="26"/>
                <w:szCs w:val="26"/>
                <w:lang w:eastAsia="vi-VN"/>
              </w:rPr>
              <w:t xml:space="preserve">         </w:t>
            </w:r>
            <w:r w:rsidRPr="00EE1853">
              <w:rPr>
                <w:rFonts w:ascii="Times New Roman" w:eastAsia="Times New Roman" w:hAnsi="Times New Roman"/>
                <w:color w:val="000000"/>
                <w:sz w:val="26"/>
                <w:szCs w:val="26"/>
                <w:lang w:val="vi-VN" w:eastAsia="vi-VN"/>
              </w:rPr>
              <w:t>/202</w:t>
            </w:r>
            <w:r w:rsidRPr="00EE1853">
              <w:rPr>
                <w:rFonts w:ascii="Times New Roman" w:eastAsia="Times New Roman" w:hAnsi="Times New Roman"/>
                <w:color w:val="000000"/>
                <w:sz w:val="26"/>
                <w:szCs w:val="26"/>
                <w:lang w:eastAsia="vi-VN"/>
              </w:rPr>
              <w:t>6</w:t>
            </w:r>
            <w:r w:rsidRPr="00EE1853">
              <w:rPr>
                <w:rFonts w:ascii="Times New Roman" w:eastAsia="Times New Roman" w:hAnsi="Times New Roman"/>
                <w:color w:val="000000"/>
                <w:sz w:val="26"/>
                <w:szCs w:val="26"/>
                <w:lang w:val="vi-VN" w:eastAsia="vi-VN"/>
              </w:rPr>
              <w:t>/QĐ-UBND</w:t>
            </w:r>
          </w:p>
        </w:tc>
        <w:tc>
          <w:tcPr>
            <w:tcW w:w="6654" w:type="dxa"/>
            <w:shd w:val="clear" w:color="auto" w:fill="FFFFFF"/>
            <w:tcMar>
              <w:top w:w="0" w:type="dxa"/>
              <w:left w:w="108" w:type="dxa"/>
              <w:bottom w:w="0" w:type="dxa"/>
              <w:right w:w="108" w:type="dxa"/>
            </w:tcMar>
            <w:vAlign w:val="bottom"/>
            <w:hideMark/>
          </w:tcPr>
          <w:p w14:paraId="79198DDA" w14:textId="77777777" w:rsidR="00064186" w:rsidRPr="00EE1853" w:rsidRDefault="00064186" w:rsidP="00064186">
            <w:pPr>
              <w:spacing w:after="0" w:line="240" w:lineRule="auto"/>
              <w:jc w:val="center"/>
              <w:rPr>
                <w:rFonts w:ascii="Times New Roman" w:eastAsia="Times New Roman" w:hAnsi="Times New Roman"/>
                <w:color w:val="000000"/>
                <w:sz w:val="26"/>
                <w:szCs w:val="26"/>
                <w:lang w:val="vi-VN" w:eastAsia="vi-VN"/>
              </w:rPr>
            </w:pPr>
            <w:r w:rsidRPr="00EE1853">
              <w:rPr>
                <w:rFonts w:ascii="Times New Roman" w:eastAsia="Times New Roman" w:hAnsi="Times New Roman"/>
                <w:i/>
                <w:iCs/>
                <w:color w:val="000000"/>
                <w:sz w:val="26"/>
                <w:szCs w:val="26"/>
                <w:lang w:val="vi-VN" w:eastAsia="vi-VN"/>
              </w:rPr>
              <w:t>Khánh Hòa, ngày      tháng </w:t>
            </w:r>
            <w:r w:rsidRPr="00EE1853">
              <w:rPr>
                <w:rFonts w:ascii="Times New Roman" w:eastAsia="Times New Roman" w:hAnsi="Times New Roman"/>
                <w:i/>
                <w:iCs/>
                <w:color w:val="000000"/>
                <w:sz w:val="26"/>
                <w:szCs w:val="26"/>
                <w:lang w:eastAsia="vi-VN"/>
              </w:rPr>
              <w:t xml:space="preserve">   </w:t>
            </w:r>
            <w:r w:rsidRPr="00EE1853">
              <w:rPr>
                <w:rFonts w:ascii="Times New Roman" w:eastAsia="Times New Roman" w:hAnsi="Times New Roman"/>
                <w:i/>
                <w:iCs/>
                <w:color w:val="000000"/>
                <w:sz w:val="26"/>
                <w:szCs w:val="26"/>
                <w:lang w:val="vi-VN" w:eastAsia="vi-VN"/>
              </w:rPr>
              <w:t xml:space="preserve"> năm 2026</w:t>
            </w:r>
          </w:p>
        </w:tc>
      </w:tr>
    </w:tbl>
    <w:p w14:paraId="2FAB9A5D" w14:textId="77777777" w:rsidR="00064186" w:rsidRPr="00EE1853" w:rsidRDefault="00064186" w:rsidP="00064186">
      <w:pPr>
        <w:shd w:val="clear" w:color="auto" w:fill="FFFFFF"/>
        <w:spacing w:after="0" w:line="264" w:lineRule="auto"/>
        <w:jc w:val="center"/>
        <w:rPr>
          <w:rFonts w:ascii="Times New Roman" w:eastAsia="Times New Roman" w:hAnsi="Times New Roman"/>
          <w:b/>
          <w:bCs/>
          <w:color w:val="000000"/>
          <w:sz w:val="28"/>
          <w:szCs w:val="28"/>
          <w:lang w:eastAsia="vi-VN"/>
        </w:rPr>
      </w:pPr>
      <w:r w:rsidRPr="00EE1853">
        <w:rPr>
          <w:rFonts w:ascii="Times New Roman" w:eastAsia="Times New Roman" w:hAnsi="Times New Roman"/>
          <w:b/>
          <w:bCs/>
          <w:color w:val="000000"/>
          <w:sz w:val="28"/>
          <w:szCs w:val="28"/>
          <w:lang w:eastAsia="vi-VN"/>
        </w:rPr>
        <w:t xml:space="preserve"> </w:t>
      </w:r>
    </w:p>
    <w:p w14:paraId="3CCA16B1" w14:textId="394F3B88" w:rsidR="00064186" w:rsidRPr="00EE1853" w:rsidRDefault="00064186" w:rsidP="00064186">
      <w:pPr>
        <w:shd w:val="clear" w:color="auto" w:fill="FFFFFF"/>
        <w:spacing w:after="0" w:line="264" w:lineRule="auto"/>
        <w:jc w:val="center"/>
        <w:rPr>
          <w:rFonts w:ascii="Times New Roman" w:eastAsia="Times New Roman" w:hAnsi="Times New Roman"/>
          <w:color w:val="000000"/>
          <w:sz w:val="28"/>
          <w:szCs w:val="28"/>
          <w:lang w:val="vi-VN" w:eastAsia="vi-VN"/>
        </w:rPr>
      </w:pPr>
      <w:r w:rsidRPr="00EE1853">
        <w:rPr>
          <w:rFonts w:ascii="Times New Roman" w:eastAsia="Times New Roman" w:hAnsi="Times New Roman"/>
          <w:b/>
          <w:bCs/>
          <w:color w:val="000000"/>
          <w:sz w:val="28"/>
          <w:szCs w:val="28"/>
          <w:lang w:eastAsia="vi-VN"/>
        </w:rPr>
        <w:t xml:space="preserve"> </w:t>
      </w:r>
      <w:r w:rsidRPr="00EE1853">
        <w:rPr>
          <w:rFonts w:ascii="Times New Roman" w:eastAsia="Times New Roman" w:hAnsi="Times New Roman"/>
          <w:b/>
          <w:bCs/>
          <w:color w:val="000000"/>
          <w:sz w:val="28"/>
          <w:szCs w:val="28"/>
          <w:lang w:val="vi-VN" w:eastAsia="vi-VN"/>
        </w:rPr>
        <w:t>QUYẾT ĐỊNH</w:t>
      </w:r>
    </w:p>
    <w:p w14:paraId="2FD550CE" w14:textId="77777777" w:rsidR="00064186" w:rsidRPr="00EE1853" w:rsidRDefault="00064186" w:rsidP="00064186">
      <w:pPr>
        <w:shd w:val="clear" w:color="auto" w:fill="FFFFFF"/>
        <w:spacing w:after="0" w:line="264" w:lineRule="auto"/>
        <w:jc w:val="center"/>
        <w:rPr>
          <w:rFonts w:ascii="Times New Roman" w:eastAsia="Times New Roman" w:hAnsi="Times New Roman"/>
          <w:b/>
          <w:color w:val="000000"/>
          <w:sz w:val="28"/>
          <w:szCs w:val="28"/>
          <w:lang w:val="vi-VN" w:eastAsia="vi-VN"/>
        </w:rPr>
      </w:pPr>
      <w:r w:rsidRPr="00EE1853">
        <w:rPr>
          <w:rFonts w:ascii="Times New Roman" w:eastAsia="Times New Roman" w:hAnsi="Times New Roman"/>
          <w:b/>
          <w:color w:val="000000"/>
          <w:sz w:val="28"/>
          <w:szCs w:val="28"/>
          <w:lang w:val="vi-VN" w:eastAsia="vi-VN"/>
        </w:rPr>
        <w:t xml:space="preserve">Quy định mật độ chăn nuôi trên địa bàn </w:t>
      </w:r>
    </w:p>
    <w:p w14:paraId="2589B3C6" w14:textId="77777777" w:rsidR="00064186" w:rsidRPr="00EE1853" w:rsidRDefault="00064186" w:rsidP="00064186">
      <w:pPr>
        <w:shd w:val="clear" w:color="auto" w:fill="FFFFFF"/>
        <w:spacing w:after="0" w:line="264" w:lineRule="auto"/>
        <w:jc w:val="center"/>
        <w:rPr>
          <w:rFonts w:ascii="Times New Roman" w:eastAsia="Times New Roman" w:hAnsi="Times New Roman"/>
          <w:b/>
          <w:color w:val="000000"/>
          <w:sz w:val="28"/>
          <w:szCs w:val="28"/>
          <w:lang w:val="vi-VN" w:eastAsia="vi-VN"/>
        </w:rPr>
      </w:pPr>
      <w:r w:rsidRPr="00EE1853">
        <w:rPr>
          <w:rFonts w:ascii="Times New Roman" w:eastAsia="Times New Roman" w:hAnsi="Times New Roman"/>
          <w:b/>
          <w:color w:val="000000"/>
          <w:sz w:val="28"/>
          <w:szCs w:val="28"/>
          <w:lang w:val="vi-VN" w:eastAsia="vi-VN"/>
        </w:rPr>
        <w:t xml:space="preserve">tỉnh </w:t>
      </w:r>
      <w:r w:rsidRPr="00EE1853">
        <w:rPr>
          <w:rFonts w:ascii="Times New Roman" w:eastAsia="Times New Roman" w:hAnsi="Times New Roman"/>
          <w:b/>
          <w:color w:val="000000"/>
          <w:sz w:val="28"/>
          <w:szCs w:val="28"/>
          <w:lang w:eastAsia="vi-VN"/>
        </w:rPr>
        <w:t>Khánh Hòa</w:t>
      </w:r>
      <w:r w:rsidRPr="00EE1853">
        <w:rPr>
          <w:rFonts w:ascii="Times New Roman" w:eastAsia="Times New Roman" w:hAnsi="Times New Roman"/>
          <w:b/>
          <w:color w:val="000000"/>
          <w:sz w:val="28"/>
          <w:szCs w:val="28"/>
          <w:lang w:val="vi-VN" w:eastAsia="vi-VN"/>
        </w:rPr>
        <w:t xml:space="preserve"> giai đoạn 2026 – 2030</w:t>
      </w:r>
    </w:p>
    <w:p w14:paraId="2EC26A9A" w14:textId="77777777" w:rsidR="00064186" w:rsidRPr="00EE1853" w:rsidRDefault="00064186" w:rsidP="00064186">
      <w:pPr>
        <w:shd w:val="clear" w:color="auto" w:fill="FFFFFF"/>
        <w:spacing w:before="120" w:after="120" w:line="264" w:lineRule="auto"/>
        <w:jc w:val="center"/>
        <w:rPr>
          <w:rFonts w:ascii="Times New Roman" w:eastAsia="Times New Roman" w:hAnsi="Times New Roman"/>
          <w:b/>
          <w:bCs/>
          <w:color w:val="000000"/>
          <w:sz w:val="6"/>
          <w:szCs w:val="16"/>
          <w:lang w:val="vi-VN" w:eastAsia="vi-VN"/>
        </w:rPr>
      </w:pPr>
      <w:r w:rsidRPr="00EE1853">
        <w:rPr>
          <w:rFonts w:ascii="Times New Roman" w:eastAsia="Times New Roman" w:hAnsi="Times New Roman"/>
          <w:b/>
          <w:bCs/>
          <w:noProof/>
          <w:color w:val="000000"/>
          <w:sz w:val="6"/>
          <w:szCs w:val="16"/>
        </w:rPr>
        <mc:AlternateContent>
          <mc:Choice Requires="wps">
            <w:drawing>
              <wp:anchor distT="0" distB="0" distL="114300" distR="114300" simplePos="0" relativeHeight="251662336" behindDoc="0" locked="0" layoutInCell="1" allowOverlap="1" wp14:anchorId="051655A0" wp14:editId="44DF7E6B">
                <wp:simplePos x="0" y="0"/>
                <wp:positionH relativeFrom="column">
                  <wp:posOffset>2196465</wp:posOffset>
                </wp:positionH>
                <wp:positionV relativeFrom="paragraph">
                  <wp:posOffset>21514</wp:posOffset>
                </wp:positionV>
                <wp:extent cx="1441450" cy="0"/>
                <wp:effectExtent l="0" t="0" r="25400" b="19050"/>
                <wp:wrapNone/>
                <wp:docPr id="1" name="Straight Connector 1"/>
                <wp:cNvGraphicFramePr/>
                <a:graphic xmlns:a="http://schemas.openxmlformats.org/drawingml/2006/main">
                  <a:graphicData uri="http://schemas.microsoft.com/office/word/2010/wordprocessingShape">
                    <wps:wsp>
                      <wps:cNvCnPr/>
                      <wps:spPr>
                        <a:xfrm flipV="1">
                          <a:off x="0" y="0"/>
                          <a:ext cx="1441450" cy="0"/>
                        </a:xfrm>
                        <a:prstGeom prst="line">
                          <a:avLst/>
                        </a:prstGeom>
                        <a:noFill/>
                        <a:ln w="9525"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35AFA80" id="Straight Connector 1"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2.95pt,1.7pt" to="286.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" strokecolor="windowText">
                <v:stroke joinstyle="miter"/>
              </v:line>
            </w:pict>
          </mc:Fallback>
        </mc:AlternateContent>
      </w:r>
    </w:p>
    <w:p w14:paraId="2110E669" w14:textId="77777777" w:rsidR="00064186" w:rsidRPr="00EE1853" w:rsidRDefault="00064186" w:rsidP="00064186">
      <w:pPr>
        <w:shd w:val="clear" w:color="auto" w:fill="FFFFFF"/>
        <w:spacing w:before="120" w:after="120" w:line="264" w:lineRule="auto"/>
        <w:jc w:val="center"/>
        <w:rPr>
          <w:rFonts w:ascii="Times New Roman" w:eastAsia="Times New Roman" w:hAnsi="Times New Roman"/>
          <w:b/>
          <w:bCs/>
          <w:color w:val="000000"/>
          <w:sz w:val="6"/>
          <w:szCs w:val="16"/>
          <w:lang w:val="vi-VN" w:eastAsia="vi-VN"/>
        </w:rPr>
      </w:pPr>
    </w:p>
    <w:p w14:paraId="20640710" w14:textId="77777777" w:rsidR="00064186" w:rsidRPr="00EE1853" w:rsidRDefault="00064186" w:rsidP="00064186">
      <w:pPr>
        <w:shd w:val="clear" w:color="auto" w:fill="FFFFFF"/>
        <w:spacing w:before="120" w:after="120" w:line="240" w:lineRule="auto"/>
        <w:ind w:firstLine="567"/>
        <w:jc w:val="both"/>
        <w:rPr>
          <w:rFonts w:ascii="Times New Roman" w:eastAsia="Times New Roman" w:hAnsi="Times New Roman"/>
          <w:color w:val="000000"/>
          <w:sz w:val="28"/>
          <w:szCs w:val="28"/>
          <w:lang w:val="vi-VN" w:eastAsia="vi-VN"/>
        </w:rPr>
      </w:pPr>
      <w:r w:rsidRPr="00EE1853">
        <w:rPr>
          <w:rFonts w:ascii="Times New Roman" w:eastAsia="Times New Roman" w:hAnsi="Times New Roman"/>
          <w:i/>
          <w:iCs/>
          <w:color w:val="000000"/>
          <w:sz w:val="28"/>
          <w:szCs w:val="28"/>
          <w:lang w:val="vi-VN" w:eastAsia="vi-VN"/>
        </w:rPr>
        <w:t>Căn cứ Luật Tổ chức chính quyền địa phương số 72/2025/QH15;</w:t>
      </w:r>
    </w:p>
    <w:p w14:paraId="386FBE24" w14:textId="77777777" w:rsidR="00064186" w:rsidRPr="00EE1853" w:rsidRDefault="00064186" w:rsidP="00064186">
      <w:pPr>
        <w:shd w:val="clear" w:color="auto" w:fill="FFFFFF"/>
        <w:spacing w:before="120" w:after="120" w:line="240" w:lineRule="auto"/>
        <w:ind w:firstLine="567"/>
        <w:jc w:val="both"/>
        <w:rPr>
          <w:rFonts w:ascii="Times New Roman" w:eastAsia="Times New Roman" w:hAnsi="Times New Roman"/>
          <w:i/>
          <w:iCs/>
          <w:color w:val="000000"/>
          <w:sz w:val="28"/>
          <w:szCs w:val="28"/>
          <w:lang w:eastAsia="vi-VN"/>
        </w:rPr>
      </w:pPr>
      <w:r w:rsidRPr="00EE1853">
        <w:rPr>
          <w:rFonts w:ascii="Times New Roman" w:eastAsia="Times New Roman" w:hAnsi="Times New Roman"/>
          <w:i/>
          <w:iCs/>
          <w:color w:val="000000"/>
          <w:sz w:val="28"/>
          <w:szCs w:val="28"/>
          <w:lang w:val="vi-VN" w:eastAsia="vi-VN"/>
        </w:rPr>
        <w:t>Căn cứ Luật Ban hành văn bản quy phạm pháp luật số 64/2025/QH15</w:t>
      </w:r>
      <w:r w:rsidRPr="00EE1853">
        <w:rPr>
          <w:rFonts w:ascii="Times New Roman" w:eastAsia="Times New Roman" w:hAnsi="Times New Roman"/>
          <w:i/>
          <w:iCs/>
          <w:color w:val="000000"/>
          <w:sz w:val="28"/>
          <w:szCs w:val="28"/>
          <w:lang w:eastAsia="vi-VN"/>
        </w:rPr>
        <w:t xml:space="preserve"> được sửa đổi, bổ sung bởi Luật số 87/2025/QH15;</w:t>
      </w:r>
    </w:p>
    <w:p w14:paraId="31DE2FF0" w14:textId="77777777" w:rsidR="00064186" w:rsidRPr="00EE1853" w:rsidRDefault="00064186" w:rsidP="00064186">
      <w:pPr>
        <w:shd w:val="clear" w:color="auto" w:fill="FFFFFF"/>
        <w:spacing w:before="120" w:after="120" w:line="240" w:lineRule="auto"/>
        <w:ind w:firstLine="567"/>
        <w:jc w:val="both"/>
        <w:rPr>
          <w:rFonts w:ascii="Times New Roman" w:eastAsia="Times New Roman" w:hAnsi="Times New Roman"/>
          <w:i/>
          <w:iCs/>
          <w:color w:val="000000"/>
          <w:sz w:val="28"/>
          <w:szCs w:val="28"/>
          <w:lang w:eastAsia="vi-VN"/>
        </w:rPr>
      </w:pPr>
      <w:r w:rsidRPr="00EE1853">
        <w:rPr>
          <w:rFonts w:ascii="Times New Roman" w:eastAsia="Times New Roman" w:hAnsi="Times New Roman"/>
          <w:i/>
          <w:iCs/>
          <w:color w:val="000000"/>
          <w:sz w:val="28"/>
          <w:szCs w:val="28"/>
          <w:lang w:eastAsia="vi-VN"/>
        </w:rPr>
        <w:t>Căn cứ Luật Chăn nuôi số 32/2018/QH14 được sửa đổi, bổ sung bởi Luật</w:t>
      </w:r>
      <w:r w:rsidRPr="00EE1853">
        <w:rPr>
          <w:rFonts w:ascii="Times New Roman" w:eastAsia="Times New Roman" w:hAnsi="Times New Roman"/>
          <w:i/>
          <w:iCs/>
          <w:color w:val="000000"/>
          <w:sz w:val="28"/>
          <w:szCs w:val="28"/>
          <w:lang w:val="vi-VN" w:eastAsia="vi-VN"/>
        </w:rPr>
        <w:t xml:space="preserve"> số 146/2025/QH15;</w:t>
      </w:r>
    </w:p>
    <w:p w14:paraId="33E1E141" w14:textId="12748806" w:rsidR="00064186" w:rsidRPr="00EE1853" w:rsidRDefault="00064186" w:rsidP="004D2EF8">
      <w:pPr>
        <w:shd w:val="clear" w:color="auto" w:fill="FFFFFF"/>
        <w:spacing w:before="120" w:after="120" w:line="240" w:lineRule="auto"/>
        <w:ind w:firstLine="567"/>
        <w:jc w:val="both"/>
        <w:rPr>
          <w:rFonts w:ascii="Times New Roman" w:eastAsia="Times New Roman" w:hAnsi="Times New Roman"/>
          <w:i/>
          <w:iCs/>
          <w:color w:val="000000"/>
          <w:sz w:val="28"/>
          <w:szCs w:val="28"/>
          <w:lang w:eastAsia="vi-VN"/>
        </w:rPr>
      </w:pPr>
      <w:r w:rsidRPr="00EE1853">
        <w:rPr>
          <w:rFonts w:ascii="Times New Roman" w:eastAsia="Times New Roman" w:hAnsi="Times New Roman"/>
          <w:i/>
          <w:iCs/>
          <w:color w:val="000000"/>
          <w:sz w:val="28"/>
          <w:szCs w:val="28"/>
          <w:lang w:val="vi-VN" w:eastAsia="vi-VN"/>
        </w:rPr>
        <w:t>Căn cứ Nghị định số </w:t>
      </w:r>
      <w:hyperlink r:id="rId8" w:tgtFrame="_blank" w:tooltip="Nghị định 13/2020/NĐ-CP" w:history="1">
        <w:r w:rsidRPr="00EE1853">
          <w:rPr>
            <w:rFonts w:ascii="Times New Roman" w:eastAsia="Times New Roman" w:hAnsi="Times New Roman"/>
            <w:i/>
            <w:iCs/>
            <w:color w:val="000000"/>
            <w:sz w:val="28"/>
            <w:szCs w:val="28"/>
            <w:lang w:val="vi-VN" w:eastAsia="vi-VN"/>
          </w:rPr>
          <w:t>13/2020/NĐ-CP</w:t>
        </w:r>
      </w:hyperlink>
      <w:r w:rsidRPr="00EE1853">
        <w:rPr>
          <w:rFonts w:ascii="Times New Roman" w:eastAsia="Arial" w:hAnsi="Times New Roman"/>
          <w:color w:val="000000"/>
          <w:sz w:val="28"/>
          <w:szCs w:val="28"/>
          <w:lang w:val="vi-VN"/>
        </w:rPr>
        <w:t xml:space="preserve"> </w:t>
      </w:r>
      <w:r w:rsidRPr="00EE1853">
        <w:rPr>
          <w:rFonts w:ascii="Times New Roman" w:eastAsia="Arial" w:hAnsi="Times New Roman"/>
          <w:i/>
          <w:color w:val="000000"/>
          <w:sz w:val="28"/>
          <w:szCs w:val="28"/>
        </w:rPr>
        <w:t xml:space="preserve">ngày 21 tháng 01 năm 2020 </w:t>
      </w:r>
      <w:r w:rsidRPr="00EE1853">
        <w:rPr>
          <w:rFonts w:ascii="Times New Roman" w:eastAsia="Times New Roman" w:hAnsi="Times New Roman"/>
          <w:i/>
          <w:iCs/>
          <w:color w:val="000000"/>
          <w:sz w:val="28"/>
          <w:szCs w:val="28"/>
          <w:lang w:val="vi-VN" w:eastAsia="vi-VN"/>
        </w:rPr>
        <w:t>của Chính phủ hướng dẫn chi tiết Luật Chăn nuôi</w:t>
      </w:r>
      <w:r w:rsidR="004D2EF8" w:rsidRPr="00EE1853">
        <w:rPr>
          <w:rFonts w:ascii="Times New Roman" w:eastAsia="Times New Roman" w:hAnsi="Times New Roman"/>
          <w:i/>
          <w:iCs/>
          <w:color w:val="000000"/>
          <w:sz w:val="28"/>
          <w:szCs w:val="28"/>
          <w:lang w:eastAsia="vi-VN"/>
        </w:rPr>
        <w:t xml:space="preserve"> được sửa đổi, bổ sung bởi Nghị định số 46/2022/NĐ-CP, Nghị định số 32/2026/NĐ-CP;</w:t>
      </w:r>
    </w:p>
    <w:p w14:paraId="7B8B56FF" w14:textId="77777777" w:rsidR="00064186" w:rsidRPr="00EE1853" w:rsidRDefault="00064186" w:rsidP="00064186">
      <w:pPr>
        <w:shd w:val="clear" w:color="auto" w:fill="FFFFFF"/>
        <w:spacing w:before="120" w:after="120" w:line="240" w:lineRule="auto"/>
        <w:ind w:firstLine="567"/>
        <w:jc w:val="both"/>
        <w:rPr>
          <w:rFonts w:ascii="Times New Roman" w:eastAsia="Times New Roman" w:hAnsi="Times New Roman"/>
          <w:i/>
          <w:iCs/>
          <w:color w:val="000000"/>
          <w:sz w:val="28"/>
          <w:szCs w:val="28"/>
          <w:lang w:val="vi-VN" w:eastAsia="vi-VN"/>
        </w:rPr>
      </w:pPr>
      <w:r w:rsidRPr="00EE1853">
        <w:rPr>
          <w:rFonts w:ascii="Times New Roman" w:eastAsia="Times New Roman" w:hAnsi="Times New Roman"/>
          <w:i/>
          <w:iCs/>
          <w:color w:val="000000"/>
          <w:sz w:val="28"/>
          <w:szCs w:val="28"/>
          <w:lang w:val="vi-VN" w:eastAsia="vi-VN"/>
        </w:rPr>
        <w:t>Căn cứ Thông tư số 94/2025/TT-BNNMT</w:t>
      </w:r>
      <w:r w:rsidRPr="00EE1853">
        <w:rPr>
          <w:rFonts w:ascii="Times New Roman" w:eastAsia="Times New Roman" w:hAnsi="Times New Roman"/>
          <w:i/>
          <w:iCs/>
          <w:color w:val="000000"/>
          <w:sz w:val="28"/>
          <w:szCs w:val="28"/>
          <w:lang w:eastAsia="vi-VN"/>
        </w:rPr>
        <w:t xml:space="preserve"> ngày 31 tháng 12 năm 2025</w:t>
      </w:r>
      <w:r w:rsidRPr="00EE1853">
        <w:rPr>
          <w:rFonts w:ascii="Times New Roman" w:eastAsia="Times New Roman" w:hAnsi="Times New Roman"/>
          <w:i/>
          <w:iCs/>
          <w:color w:val="000000"/>
          <w:sz w:val="28"/>
          <w:szCs w:val="28"/>
          <w:lang w:val="vi-VN" w:eastAsia="vi-VN"/>
        </w:rPr>
        <w:t xml:space="preserve"> của Bộ trưởng Bộ Nông nghiệp và Môi trường hướng dẫn chi tiết một số điều của Luật Chăn nuôi;</w:t>
      </w:r>
    </w:p>
    <w:p w14:paraId="2B95736B" w14:textId="77777777" w:rsidR="00064186" w:rsidRPr="00EE1853" w:rsidRDefault="00064186" w:rsidP="00064186">
      <w:pPr>
        <w:shd w:val="clear" w:color="auto" w:fill="FFFFFF"/>
        <w:spacing w:before="120" w:after="120" w:line="240" w:lineRule="auto"/>
        <w:ind w:firstLine="567"/>
        <w:jc w:val="both"/>
        <w:rPr>
          <w:rFonts w:ascii="Times New Roman" w:eastAsia="Times New Roman" w:hAnsi="Times New Roman"/>
          <w:i/>
          <w:iCs/>
          <w:color w:val="000000"/>
          <w:sz w:val="28"/>
          <w:szCs w:val="28"/>
          <w:lang w:val="vi-VN" w:eastAsia="vi-VN"/>
        </w:rPr>
      </w:pPr>
      <w:r w:rsidRPr="00EE1853">
        <w:rPr>
          <w:rFonts w:ascii="Times New Roman" w:eastAsia="Times New Roman" w:hAnsi="Times New Roman"/>
          <w:i/>
          <w:iCs/>
          <w:color w:val="000000"/>
          <w:sz w:val="28"/>
          <w:szCs w:val="28"/>
          <w:lang w:val="vi-VN" w:eastAsia="vi-VN"/>
        </w:rPr>
        <w:t>Theo đề nghị của Giám đốc Sở Nông nghiệp và Môi trường</w:t>
      </w:r>
      <w:r w:rsidRPr="00EE1853">
        <w:rPr>
          <w:rFonts w:ascii="Times New Roman" w:eastAsia="Times New Roman" w:hAnsi="Times New Roman"/>
          <w:i/>
          <w:iCs/>
          <w:color w:val="000000"/>
          <w:sz w:val="28"/>
          <w:szCs w:val="28"/>
          <w:lang w:eastAsia="vi-VN"/>
        </w:rPr>
        <w:t xml:space="preserve"> tại Tờ trình số … và Văn bản số…</w:t>
      </w:r>
      <w:r w:rsidRPr="00EE1853">
        <w:rPr>
          <w:rFonts w:ascii="Times New Roman" w:eastAsia="Times New Roman" w:hAnsi="Times New Roman"/>
          <w:i/>
          <w:iCs/>
          <w:color w:val="000000"/>
          <w:sz w:val="28"/>
          <w:szCs w:val="28"/>
          <w:lang w:val="vi-VN" w:eastAsia="vi-VN"/>
        </w:rPr>
        <w:t>;</w:t>
      </w:r>
    </w:p>
    <w:p w14:paraId="1F79903D" w14:textId="77777777" w:rsidR="00064186" w:rsidRPr="00EE1853" w:rsidRDefault="00064186" w:rsidP="00064186">
      <w:pPr>
        <w:shd w:val="clear" w:color="auto" w:fill="FFFFFF"/>
        <w:spacing w:before="120" w:after="120" w:line="240" w:lineRule="auto"/>
        <w:ind w:firstLine="567"/>
        <w:jc w:val="both"/>
        <w:rPr>
          <w:rFonts w:ascii="Times New Roman" w:eastAsia="Times New Roman" w:hAnsi="Times New Roman"/>
          <w:i/>
          <w:color w:val="000000"/>
          <w:sz w:val="28"/>
          <w:szCs w:val="28"/>
          <w:lang w:val="vi-VN" w:eastAsia="vi-VN"/>
        </w:rPr>
      </w:pPr>
      <w:r w:rsidRPr="00EE1853">
        <w:rPr>
          <w:rFonts w:ascii="Times New Roman" w:eastAsia="Times New Roman" w:hAnsi="Times New Roman"/>
          <w:i/>
          <w:iCs/>
          <w:color w:val="000000"/>
          <w:sz w:val="28"/>
          <w:szCs w:val="28"/>
          <w:lang w:val="vi-VN" w:eastAsia="vi-VN"/>
        </w:rPr>
        <w:t>Ủy ban nhân dân ban hành Quyết định q</w:t>
      </w:r>
      <w:r w:rsidRPr="00EE1853">
        <w:rPr>
          <w:rFonts w:ascii="Times New Roman" w:eastAsia="Times New Roman" w:hAnsi="Times New Roman"/>
          <w:i/>
          <w:color w:val="000000"/>
          <w:sz w:val="28"/>
          <w:szCs w:val="28"/>
          <w:lang w:val="vi-VN" w:eastAsia="vi-VN"/>
        </w:rPr>
        <w:t xml:space="preserve">uy định mật độ chăn nuôi trên địa bàn tỉnh </w:t>
      </w:r>
      <w:r w:rsidRPr="00EE1853">
        <w:rPr>
          <w:rFonts w:ascii="Times New Roman" w:eastAsia="Times New Roman" w:hAnsi="Times New Roman"/>
          <w:i/>
          <w:color w:val="000000"/>
          <w:sz w:val="28"/>
          <w:szCs w:val="28"/>
          <w:lang w:eastAsia="vi-VN"/>
        </w:rPr>
        <w:t>Khánh Hòa</w:t>
      </w:r>
      <w:r w:rsidRPr="00EE1853">
        <w:rPr>
          <w:rFonts w:ascii="Times New Roman" w:eastAsia="Times New Roman" w:hAnsi="Times New Roman"/>
          <w:i/>
          <w:color w:val="000000"/>
          <w:sz w:val="28"/>
          <w:szCs w:val="28"/>
          <w:lang w:val="vi-VN" w:eastAsia="vi-VN"/>
        </w:rPr>
        <w:t xml:space="preserve"> giai đoạn 2026 – 2030.</w:t>
      </w:r>
    </w:p>
    <w:p w14:paraId="159F28C3"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val="vi-VN" w:eastAsia="vi-VN"/>
        </w:rPr>
      </w:pPr>
      <w:r w:rsidRPr="00EE1853">
        <w:rPr>
          <w:rFonts w:ascii="Times New Roman" w:eastAsia="Times New Roman" w:hAnsi="Times New Roman"/>
          <w:b/>
          <w:color w:val="000000"/>
          <w:sz w:val="28"/>
          <w:szCs w:val="28"/>
          <w:lang w:val="vi-VN" w:eastAsia="vi-VN"/>
        </w:rPr>
        <w:t>Điều 1.</w:t>
      </w:r>
      <w:r w:rsidRPr="00EE1853">
        <w:rPr>
          <w:rFonts w:ascii="Times New Roman" w:eastAsia="Times New Roman" w:hAnsi="Times New Roman"/>
          <w:b/>
          <w:bCs/>
          <w:color w:val="000000"/>
          <w:sz w:val="28"/>
          <w:szCs w:val="28"/>
          <w:lang w:val="vi-VN" w:eastAsia="vi-VN"/>
        </w:rPr>
        <w:t xml:space="preserve"> Phạm vi điều chỉnh và đối tượng áp dụng</w:t>
      </w:r>
    </w:p>
    <w:p w14:paraId="15EB87F3"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val="vi-VN" w:eastAsia="vi-VN"/>
        </w:rPr>
      </w:pPr>
      <w:r w:rsidRPr="00EE1853">
        <w:rPr>
          <w:rFonts w:ascii="Times New Roman" w:eastAsia="Times New Roman" w:hAnsi="Times New Roman"/>
          <w:color w:val="000000"/>
          <w:sz w:val="28"/>
          <w:szCs w:val="28"/>
          <w:lang w:val="vi-VN" w:eastAsia="vi-VN"/>
        </w:rPr>
        <w:t>1. Phạm vi điều chỉnh</w:t>
      </w:r>
    </w:p>
    <w:p w14:paraId="07CB3738"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val="vi-VN" w:eastAsia="vi-VN"/>
        </w:rPr>
      </w:pPr>
      <w:r w:rsidRPr="00EE1853">
        <w:rPr>
          <w:rFonts w:ascii="Times New Roman" w:eastAsia="Times New Roman" w:hAnsi="Times New Roman"/>
          <w:color w:val="000000"/>
          <w:sz w:val="28"/>
          <w:szCs w:val="28"/>
          <w:lang w:val="vi-VN" w:eastAsia="vi-VN"/>
        </w:rPr>
        <w:t>Quyết định này quy định mật độ chăn nuôi trên địa bàn tỉnh Khánh Hòa giai đoạn 2026 – 2030.</w:t>
      </w:r>
    </w:p>
    <w:p w14:paraId="1A120CD4"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val="vi-VN" w:eastAsia="vi-VN"/>
        </w:rPr>
      </w:pPr>
      <w:r w:rsidRPr="00EE1853">
        <w:rPr>
          <w:rFonts w:ascii="Times New Roman" w:eastAsia="Times New Roman" w:hAnsi="Times New Roman"/>
          <w:color w:val="000000"/>
          <w:sz w:val="28"/>
          <w:szCs w:val="28"/>
          <w:lang w:val="vi-VN" w:eastAsia="vi-VN"/>
        </w:rPr>
        <w:t>2. Đối tượng áp dụng</w:t>
      </w:r>
    </w:p>
    <w:p w14:paraId="4182DE4F"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val="vi-VN" w:eastAsia="vi-VN"/>
        </w:rPr>
      </w:pPr>
      <w:r w:rsidRPr="00EE1853">
        <w:rPr>
          <w:rFonts w:ascii="Times New Roman" w:eastAsia="Times New Roman" w:hAnsi="Times New Roman"/>
          <w:color w:val="000000"/>
          <w:sz w:val="28"/>
          <w:szCs w:val="28"/>
          <w:lang w:val="vi-VN" w:eastAsia="vi-VN"/>
        </w:rPr>
        <w:t xml:space="preserve">a) </w:t>
      </w:r>
      <w:r w:rsidRPr="00EE1853">
        <w:rPr>
          <w:rFonts w:ascii="Times New Roman" w:eastAsia="Times New Roman" w:hAnsi="Times New Roman"/>
          <w:color w:val="000000"/>
          <w:sz w:val="28"/>
          <w:szCs w:val="28"/>
          <w:lang w:eastAsia="vi-VN"/>
        </w:rPr>
        <w:t>Các cơ quan quản lý nhà nước về chăn nuôi</w:t>
      </w:r>
      <w:r w:rsidRPr="00EE1853">
        <w:rPr>
          <w:rFonts w:ascii="Times New Roman" w:eastAsia="Times New Roman" w:hAnsi="Times New Roman"/>
          <w:color w:val="000000"/>
          <w:sz w:val="28"/>
          <w:szCs w:val="28"/>
          <w:lang w:val="vi-VN" w:eastAsia="vi-VN"/>
        </w:rPr>
        <w:t>.</w:t>
      </w:r>
    </w:p>
    <w:p w14:paraId="54974681"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val="vi-VN" w:eastAsia="vi-VN"/>
        </w:rPr>
      </w:pPr>
      <w:r w:rsidRPr="00EE1853">
        <w:rPr>
          <w:rFonts w:ascii="Times New Roman" w:eastAsia="Times New Roman" w:hAnsi="Times New Roman"/>
          <w:color w:val="000000"/>
          <w:sz w:val="28"/>
          <w:szCs w:val="28"/>
          <w:lang w:val="vi-VN" w:eastAsia="vi-VN"/>
        </w:rPr>
        <w:t xml:space="preserve">b) </w:t>
      </w:r>
      <w:r w:rsidRPr="00EE1853">
        <w:rPr>
          <w:rFonts w:ascii="Times New Roman" w:eastAsia="Times New Roman" w:hAnsi="Times New Roman"/>
          <w:color w:val="000000"/>
          <w:sz w:val="28"/>
          <w:szCs w:val="28"/>
          <w:lang w:eastAsia="vi-VN"/>
        </w:rPr>
        <w:t xml:space="preserve">Tổ chức, cá nhân </w:t>
      </w:r>
      <w:r w:rsidRPr="00EE1853">
        <w:rPr>
          <w:rFonts w:ascii="Times New Roman" w:eastAsia="Times New Roman" w:hAnsi="Times New Roman"/>
          <w:color w:val="000000"/>
          <w:sz w:val="28"/>
          <w:szCs w:val="28"/>
          <w:lang w:val="vi-VN" w:eastAsia="vi-VN"/>
        </w:rPr>
        <w:t>có liên quan đến hoạt động chăn nuôi trên địa bàn tỉnh</w:t>
      </w:r>
      <w:r w:rsidRPr="00EE1853">
        <w:rPr>
          <w:rFonts w:ascii="Times New Roman" w:eastAsia="Times New Roman" w:hAnsi="Times New Roman"/>
          <w:color w:val="000000"/>
          <w:sz w:val="28"/>
          <w:szCs w:val="28"/>
          <w:lang w:eastAsia="vi-VN"/>
        </w:rPr>
        <w:t xml:space="preserve"> Khánh Hòa</w:t>
      </w:r>
      <w:r w:rsidRPr="00EE1853">
        <w:rPr>
          <w:rFonts w:ascii="Times New Roman" w:eastAsia="Times New Roman" w:hAnsi="Times New Roman"/>
          <w:color w:val="000000"/>
          <w:sz w:val="28"/>
          <w:szCs w:val="28"/>
          <w:lang w:val="vi-VN" w:eastAsia="vi-VN"/>
        </w:rPr>
        <w:t>.</w:t>
      </w:r>
    </w:p>
    <w:p w14:paraId="4A78997B"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eastAsia="vi-VN"/>
        </w:rPr>
      </w:pPr>
      <w:r w:rsidRPr="00EE1853">
        <w:rPr>
          <w:rFonts w:ascii="Times New Roman" w:eastAsia="Times New Roman" w:hAnsi="Times New Roman"/>
          <w:b/>
          <w:color w:val="000000"/>
          <w:sz w:val="28"/>
          <w:szCs w:val="28"/>
          <w:lang w:val="vi-VN" w:eastAsia="vi-VN"/>
        </w:rPr>
        <w:t xml:space="preserve">Điều </w:t>
      </w:r>
      <w:r w:rsidRPr="00EE1853">
        <w:rPr>
          <w:rFonts w:ascii="Times New Roman" w:eastAsia="Times New Roman" w:hAnsi="Times New Roman"/>
          <w:b/>
          <w:color w:val="000000"/>
          <w:sz w:val="28"/>
          <w:szCs w:val="28"/>
          <w:lang w:eastAsia="vi-VN"/>
        </w:rPr>
        <w:t>2</w:t>
      </w:r>
      <w:r w:rsidRPr="00EE1853">
        <w:rPr>
          <w:rFonts w:ascii="Times New Roman" w:eastAsia="Times New Roman" w:hAnsi="Times New Roman"/>
          <w:b/>
          <w:color w:val="000000"/>
          <w:sz w:val="28"/>
          <w:szCs w:val="28"/>
          <w:lang w:val="vi-VN" w:eastAsia="vi-VN"/>
        </w:rPr>
        <w:t>.</w:t>
      </w:r>
      <w:r w:rsidRPr="00EE1853">
        <w:rPr>
          <w:rFonts w:ascii="Times New Roman" w:eastAsia="Times New Roman" w:hAnsi="Times New Roman"/>
          <w:b/>
          <w:bCs/>
          <w:color w:val="000000"/>
          <w:sz w:val="28"/>
          <w:szCs w:val="28"/>
          <w:lang w:val="vi-VN" w:eastAsia="vi-VN"/>
        </w:rPr>
        <w:t xml:space="preserve"> </w:t>
      </w:r>
      <w:r w:rsidRPr="00EE1853">
        <w:rPr>
          <w:rFonts w:ascii="Times New Roman" w:eastAsia="Times New Roman" w:hAnsi="Times New Roman"/>
          <w:b/>
          <w:bCs/>
          <w:color w:val="000000"/>
          <w:sz w:val="28"/>
          <w:szCs w:val="28"/>
          <w:lang w:eastAsia="vi-VN"/>
        </w:rPr>
        <w:t>Nguyên tắc xác định mật độ chăn nuôi</w:t>
      </w:r>
    </w:p>
    <w:p w14:paraId="0FA4DCA0"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val="vi-VN" w:eastAsia="vi-VN"/>
        </w:rPr>
      </w:pPr>
      <w:r w:rsidRPr="00EE1853">
        <w:rPr>
          <w:rFonts w:ascii="Times New Roman" w:eastAsia="Times New Roman" w:hAnsi="Times New Roman"/>
          <w:color w:val="000000"/>
          <w:sz w:val="28"/>
          <w:szCs w:val="28"/>
          <w:lang w:val="vi-VN" w:eastAsia="vi-VN"/>
        </w:rPr>
        <w:t>1. Mật độ chăn nuôi được tính bằng tổng số đơn vị vật nuôi trên 01 ha đất nông nghiệp.</w:t>
      </w:r>
    </w:p>
    <w:p w14:paraId="42B0B0E7"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val="vi-VN" w:eastAsia="vi-VN"/>
        </w:rPr>
      </w:pPr>
      <w:r w:rsidRPr="00EE1853">
        <w:rPr>
          <w:rFonts w:ascii="Times New Roman" w:eastAsia="Times New Roman" w:hAnsi="Times New Roman"/>
          <w:color w:val="000000"/>
          <w:sz w:val="28"/>
          <w:szCs w:val="28"/>
          <w:lang w:eastAsia="vi-VN"/>
        </w:rPr>
        <w:t>2.</w:t>
      </w:r>
      <w:r w:rsidRPr="00EE1853">
        <w:rPr>
          <w:rFonts w:ascii="Times New Roman" w:eastAsia="Times New Roman" w:hAnsi="Times New Roman"/>
          <w:color w:val="000000"/>
          <w:position w:val="2"/>
          <w:sz w:val="28"/>
          <w:szCs w:val="28"/>
        </w:rPr>
        <w:t xml:space="preserve"> </w:t>
      </w:r>
      <w:r w:rsidRPr="00EE1853">
        <w:rPr>
          <w:rFonts w:ascii="Times New Roman" w:eastAsia="Times New Roman" w:hAnsi="Times New Roman"/>
          <w:color w:val="000000"/>
          <w:position w:val="2"/>
          <w:sz w:val="28"/>
          <w:szCs w:val="28"/>
          <w:shd w:val="clear" w:color="auto" w:fill="FFFFFF"/>
        </w:rPr>
        <w:t>Đơn vị vật nuôi là đơn vị quy đổi của gia súc, gia cầm theo khối lượng sống, không phụ thuộc vào giống, tuổi và giới tính. Mỗi đơn vị vật nuôi tương đương với 500kg khối lượng vật nuôi sống.</w:t>
      </w:r>
    </w:p>
    <w:p w14:paraId="0F7F7266"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position w:val="2"/>
          <w:sz w:val="28"/>
          <w:szCs w:val="28"/>
          <w:shd w:val="clear" w:color="auto" w:fill="FFFFFF"/>
        </w:rPr>
      </w:pPr>
      <w:r w:rsidRPr="00EE1853">
        <w:rPr>
          <w:rFonts w:ascii="Times New Roman" w:eastAsia="Times New Roman" w:hAnsi="Times New Roman"/>
          <w:color w:val="000000"/>
          <w:sz w:val="28"/>
          <w:szCs w:val="28"/>
          <w:lang w:eastAsia="vi-VN"/>
        </w:rPr>
        <w:lastRenderedPageBreak/>
        <w:t>a)</w:t>
      </w:r>
      <w:r w:rsidRPr="00EE1853">
        <w:rPr>
          <w:rFonts w:ascii="Times New Roman" w:eastAsia="Times New Roman" w:hAnsi="Times New Roman"/>
          <w:color w:val="000000"/>
          <w:position w:val="2"/>
          <w:sz w:val="28"/>
          <w:szCs w:val="28"/>
          <w:shd w:val="clear" w:color="auto" w:fill="FFFFFF"/>
        </w:rPr>
        <w:t xml:space="preserve"> Đơn vị vật nuôi = Hệ số đơn vị vật nuôi x Số con.</w:t>
      </w:r>
    </w:p>
    <w:p w14:paraId="27547CC9"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position w:val="2"/>
          <w:sz w:val="28"/>
          <w:szCs w:val="28"/>
          <w:shd w:val="clear" w:color="auto" w:fill="FFFFFF"/>
        </w:rPr>
      </w:pPr>
      <w:r w:rsidRPr="00EE1853">
        <w:rPr>
          <w:rFonts w:ascii="Times New Roman" w:eastAsia="Times New Roman" w:hAnsi="Times New Roman"/>
          <w:color w:val="000000"/>
          <w:position w:val="2"/>
          <w:sz w:val="28"/>
          <w:szCs w:val="28"/>
          <w:shd w:val="clear" w:color="auto" w:fill="FFFFFF"/>
        </w:rPr>
        <w:t>b) Hệ số đơn vị vật nuôi được quy đổi tại Phụ lục IV ban hành kèm Thông tư số 94/2025/TT-BNNMT ngày 31/12/2025.</w:t>
      </w:r>
    </w:p>
    <w:p w14:paraId="6F43FAAA"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eastAsia="vi-VN"/>
        </w:rPr>
      </w:pPr>
      <w:r w:rsidRPr="00EE1853">
        <w:rPr>
          <w:rFonts w:ascii="Times New Roman" w:eastAsia="Times New Roman" w:hAnsi="Times New Roman"/>
          <w:color w:val="000000"/>
          <w:spacing w:val="-2"/>
          <w:position w:val="2"/>
          <w:sz w:val="28"/>
          <w:szCs w:val="28"/>
          <w:shd w:val="clear" w:color="auto" w:fill="FFFFFF"/>
        </w:rPr>
        <w:t>3. Diện tích đất nông nghiệp làm căn cứ để xác định mật độ chăn nuôi bao gồm tổng diện tích các loại đất nông nghiệp theo quy định của pháp luật về đất đai.</w:t>
      </w:r>
    </w:p>
    <w:p w14:paraId="1DF44F2F"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b/>
          <w:bCs/>
          <w:color w:val="000000"/>
          <w:sz w:val="28"/>
          <w:szCs w:val="28"/>
          <w:lang w:val="vi-VN" w:eastAsia="vi-VN"/>
        </w:rPr>
      </w:pPr>
      <w:r w:rsidRPr="00EE1853">
        <w:rPr>
          <w:rFonts w:ascii="Times New Roman" w:eastAsia="Times New Roman" w:hAnsi="Times New Roman"/>
          <w:b/>
          <w:bCs/>
          <w:color w:val="000000"/>
          <w:sz w:val="28"/>
          <w:szCs w:val="28"/>
          <w:lang w:val="vi-VN" w:eastAsia="vi-VN"/>
        </w:rPr>
        <w:t xml:space="preserve">Điều </w:t>
      </w:r>
      <w:r w:rsidRPr="00EE1853">
        <w:rPr>
          <w:rFonts w:ascii="Times New Roman" w:eastAsia="Times New Roman" w:hAnsi="Times New Roman"/>
          <w:b/>
          <w:bCs/>
          <w:color w:val="000000"/>
          <w:sz w:val="28"/>
          <w:szCs w:val="28"/>
          <w:lang w:eastAsia="vi-VN"/>
        </w:rPr>
        <w:t>3</w:t>
      </w:r>
      <w:r w:rsidRPr="00EE1853">
        <w:rPr>
          <w:rFonts w:ascii="Times New Roman" w:eastAsia="Times New Roman" w:hAnsi="Times New Roman"/>
          <w:b/>
          <w:bCs/>
          <w:color w:val="000000"/>
          <w:sz w:val="28"/>
          <w:szCs w:val="28"/>
          <w:lang w:val="vi-VN" w:eastAsia="vi-VN"/>
        </w:rPr>
        <w:t>. Quy định mật độ chăn nuôi</w:t>
      </w:r>
    </w:p>
    <w:p w14:paraId="408E88A1"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eastAsia="vi-VN"/>
        </w:rPr>
      </w:pPr>
      <w:r w:rsidRPr="00EE1853">
        <w:rPr>
          <w:rFonts w:ascii="Times New Roman" w:eastAsia="Times New Roman" w:hAnsi="Times New Roman"/>
          <w:color w:val="000000"/>
          <w:sz w:val="28"/>
          <w:szCs w:val="28"/>
          <w:lang w:val="vi-VN" w:eastAsia="vi-VN"/>
        </w:rPr>
        <w:t>Mật độ chăn nuôi trên địa bàn tỉnh Khánh Hòa giai đoạn 2026 – 2030 không vượt quá 1</w:t>
      </w:r>
      <w:r w:rsidRPr="00EE1853">
        <w:rPr>
          <w:rFonts w:ascii="Times New Roman" w:eastAsia="Times New Roman" w:hAnsi="Times New Roman"/>
          <w:color w:val="000000"/>
          <w:sz w:val="28"/>
          <w:szCs w:val="28"/>
          <w:lang w:eastAsia="vi-VN"/>
        </w:rPr>
        <w:t>,5</w:t>
      </w:r>
      <w:r w:rsidRPr="00EE1853">
        <w:rPr>
          <w:rFonts w:ascii="Times New Roman" w:eastAsia="Times New Roman" w:hAnsi="Times New Roman"/>
          <w:color w:val="000000"/>
          <w:sz w:val="28"/>
          <w:szCs w:val="28"/>
          <w:lang w:val="vi-VN" w:eastAsia="vi-VN"/>
        </w:rPr>
        <w:t xml:space="preserve"> đơn vị vật nuôi trên 01 ha đất nông nghiệp</w:t>
      </w:r>
      <w:r w:rsidRPr="00EE1853">
        <w:rPr>
          <w:rFonts w:ascii="Times New Roman" w:eastAsia="Times New Roman" w:hAnsi="Times New Roman"/>
          <w:color w:val="000000"/>
          <w:sz w:val="28"/>
          <w:szCs w:val="28"/>
          <w:lang w:eastAsia="vi-VN"/>
        </w:rPr>
        <w:t>,</w:t>
      </w:r>
      <w:r w:rsidRPr="00EE1853">
        <w:rPr>
          <w:rFonts w:ascii="Times New Roman" w:eastAsia="Times New Roman" w:hAnsi="Times New Roman"/>
          <w:color w:val="000000"/>
          <w:sz w:val="28"/>
          <w:szCs w:val="28"/>
          <w:lang w:val="vi-VN" w:eastAsia="vi-VN"/>
        </w:rPr>
        <w:t xml:space="preserve"> </w:t>
      </w:r>
      <w:r w:rsidRPr="00EE1853">
        <w:rPr>
          <w:rFonts w:ascii="Times New Roman" w:eastAsia="Times New Roman" w:hAnsi="Times New Roman"/>
          <w:color w:val="000000"/>
          <w:sz w:val="28"/>
          <w:szCs w:val="28"/>
          <w:lang w:eastAsia="vi-VN"/>
        </w:rPr>
        <w:t>cụ thể:</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93"/>
        <w:gridCol w:w="3360"/>
        <w:gridCol w:w="2305"/>
        <w:gridCol w:w="1984"/>
      </w:tblGrid>
      <w:tr w:rsidR="00064186" w:rsidRPr="00EE1853" w14:paraId="45060D4A" w14:textId="77777777" w:rsidTr="00A2078D">
        <w:trPr>
          <w:trHeight w:val="600"/>
          <w:tblHeader/>
          <w:jc w:val="center"/>
        </w:trPr>
        <w:tc>
          <w:tcPr>
            <w:tcW w:w="993" w:type="dxa"/>
            <w:shd w:val="clear" w:color="auto" w:fill="FFFFFF"/>
            <w:noWrap/>
            <w:vAlign w:val="center"/>
            <w:hideMark/>
          </w:tcPr>
          <w:p w14:paraId="371C5810" w14:textId="77777777" w:rsidR="00064186" w:rsidRPr="00EE1853" w:rsidRDefault="00064186" w:rsidP="00A2078D">
            <w:pPr>
              <w:spacing w:after="0" w:line="240" w:lineRule="auto"/>
              <w:jc w:val="center"/>
              <w:rPr>
                <w:rFonts w:ascii="Times New Roman" w:eastAsia="Times New Roman" w:hAnsi="Times New Roman"/>
                <w:b/>
                <w:bCs/>
                <w:color w:val="000000"/>
                <w:sz w:val="28"/>
                <w:szCs w:val="28"/>
              </w:rPr>
            </w:pPr>
            <w:r w:rsidRPr="00EE1853">
              <w:rPr>
                <w:rFonts w:ascii="Times New Roman" w:eastAsia="Times New Roman" w:hAnsi="Times New Roman"/>
                <w:b/>
                <w:bCs/>
                <w:color w:val="000000"/>
                <w:sz w:val="28"/>
                <w:szCs w:val="28"/>
              </w:rPr>
              <w:t>STT</w:t>
            </w:r>
          </w:p>
        </w:tc>
        <w:tc>
          <w:tcPr>
            <w:tcW w:w="3360" w:type="dxa"/>
            <w:shd w:val="clear" w:color="auto" w:fill="FFFFFF"/>
            <w:vAlign w:val="center"/>
            <w:hideMark/>
          </w:tcPr>
          <w:p w14:paraId="556B33E7" w14:textId="77777777" w:rsidR="00064186" w:rsidRPr="00EE1853" w:rsidRDefault="00064186" w:rsidP="00A2078D">
            <w:pPr>
              <w:spacing w:after="0" w:line="240" w:lineRule="auto"/>
              <w:jc w:val="center"/>
              <w:rPr>
                <w:rFonts w:ascii="Times New Roman" w:eastAsia="Times New Roman" w:hAnsi="Times New Roman"/>
                <w:b/>
                <w:bCs/>
                <w:color w:val="000000"/>
                <w:sz w:val="28"/>
                <w:szCs w:val="28"/>
              </w:rPr>
            </w:pPr>
            <w:r w:rsidRPr="00EE1853">
              <w:rPr>
                <w:rFonts w:ascii="Times New Roman" w:eastAsia="Times New Roman" w:hAnsi="Times New Roman"/>
                <w:b/>
                <w:bCs/>
                <w:color w:val="000000"/>
                <w:sz w:val="28"/>
                <w:szCs w:val="28"/>
              </w:rPr>
              <w:t>Xã, phường, đặc khu</w:t>
            </w:r>
          </w:p>
        </w:tc>
        <w:tc>
          <w:tcPr>
            <w:tcW w:w="2305" w:type="dxa"/>
            <w:shd w:val="clear" w:color="auto" w:fill="FFFFFF"/>
            <w:vAlign w:val="center"/>
          </w:tcPr>
          <w:p w14:paraId="0CB319CF" w14:textId="482C7944" w:rsidR="00064186" w:rsidRPr="00EE1853" w:rsidRDefault="00064186" w:rsidP="00A2078D">
            <w:pPr>
              <w:spacing w:after="0" w:line="240" w:lineRule="auto"/>
              <w:jc w:val="center"/>
              <w:rPr>
                <w:rFonts w:ascii="Times New Roman" w:eastAsia="Times New Roman" w:hAnsi="Times New Roman"/>
                <w:b/>
                <w:bCs/>
                <w:color w:val="000000"/>
                <w:sz w:val="28"/>
                <w:szCs w:val="28"/>
              </w:rPr>
            </w:pPr>
            <w:r w:rsidRPr="00EE1853">
              <w:rPr>
                <w:rFonts w:ascii="Times New Roman" w:eastAsia="Times New Roman" w:hAnsi="Times New Roman"/>
                <w:b/>
                <w:bCs/>
                <w:color w:val="000000"/>
                <w:sz w:val="28"/>
                <w:szCs w:val="28"/>
              </w:rPr>
              <w:t>Mật độ</w:t>
            </w:r>
          </w:p>
          <w:p w14:paraId="4DF1DB76" w14:textId="77777777" w:rsidR="00064186" w:rsidRPr="00EE1853" w:rsidRDefault="00064186" w:rsidP="00A2078D">
            <w:pPr>
              <w:spacing w:after="0" w:line="240" w:lineRule="auto"/>
              <w:jc w:val="center"/>
              <w:rPr>
                <w:rFonts w:ascii="Times New Roman" w:eastAsia="Times New Roman" w:hAnsi="Times New Roman"/>
                <w:b/>
                <w:bCs/>
                <w:color w:val="000000"/>
                <w:sz w:val="28"/>
                <w:szCs w:val="28"/>
              </w:rPr>
            </w:pPr>
            <w:r w:rsidRPr="00EE1853">
              <w:rPr>
                <w:rFonts w:ascii="Times New Roman" w:eastAsia="Times New Roman" w:hAnsi="Times New Roman"/>
                <w:b/>
                <w:bCs/>
                <w:color w:val="000000"/>
                <w:sz w:val="28"/>
                <w:szCs w:val="28"/>
              </w:rPr>
              <w:t>chăn nuôi                   năm 2026</w:t>
            </w:r>
          </w:p>
        </w:tc>
        <w:tc>
          <w:tcPr>
            <w:tcW w:w="1984" w:type="dxa"/>
            <w:shd w:val="clear" w:color="auto" w:fill="FFFFFF"/>
            <w:vAlign w:val="center"/>
            <w:hideMark/>
          </w:tcPr>
          <w:p w14:paraId="527D1FB9" w14:textId="6D34F8F2" w:rsidR="00064186" w:rsidRPr="00EE1853" w:rsidRDefault="00064186" w:rsidP="00A2078D">
            <w:pPr>
              <w:spacing w:after="0" w:line="240" w:lineRule="auto"/>
              <w:jc w:val="center"/>
              <w:rPr>
                <w:rFonts w:ascii="Times New Roman" w:eastAsia="Times New Roman" w:hAnsi="Times New Roman"/>
                <w:b/>
                <w:bCs/>
                <w:color w:val="000000"/>
                <w:sz w:val="28"/>
                <w:szCs w:val="28"/>
              </w:rPr>
            </w:pPr>
            <w:r w:rsidRPr="00EE1853">
              <w:rPr>
                <w:rFonts w:ascii="Times New Roman" w:eastAsia="Times New Roman" w:hAnsi="Times New Roman"/>
                <w:b/>
                <w:bCs/>
                <w:color w:val="000000"/>
                <w:sz w:val="28"/>
                <w:szCs w:val="28"/>
              </w:rPr>
              <w:t>Mật độ</w:t>
            </w:r>
          </w:p>
          <w:p w14:paraId="319390F8" w14:textId="243F548D" w:rsidR="00A2078D" w:rsidRDefault="00064186" w:rsidP="00A2078D">
            <w:pPr>
              <w:spacing w:after="0" w:line="240" w:lineRule="auto"/>
              <w:jc w:val="center"/>
              <w:rPr>
                <w:rFonts w:ascii="Times New Roman" w:eastAsia="Times New Roman" w:hAnsi="Times New Roman"/>
                <w:b/>
                <w:bCs/>
                <w:color w:val="000000"/>
                <w:sz w:val="28"/>
                <w:szCs w:val="28"/>
              </w:rPr>
            </w:pPr>
            <w:r w:rsidRPr="00EE1853">
              <w:rPr>
                <w:rFonts w:ascii="Times New Roman" w:eastAsia="Times New Roman" w:hAnsi="Times New Roman"/>
                <w:b/>
                <w:bCs/>
                <w:color w:val="000000"/>
                <w:sz w:val="28"/>
                <w:szCs w:val="28"/>
              </w:rPr>
              <w:t>chăn nuôi</w:t>
            </w:r>
          </w:p>
          <w:p w14:paraId="348A0590" w14:textId="2C9B69C9" w:rsidR="00A2078D" w:rsidRDefault="00A2078D" w:rsidP="00A2078D">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giai đoạn</w:t>
            </w:r>
          </w:p>
          <w:p w14:paraId="2536DE97" w14:textId="09E8E007" w:rsidR="00064186" w:rsidRPr="00EE1853" w:rsidRDefault="00A2078D" w:rsidP="00A2078D">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2026 -</w:t>
            </w:r>
            <w:r w:rsidR="009E364E">
              <w:rPr>
                <w:rFonts w:ascii="Times New Roman" w:eastAsia="Times New Roman" w:hAnsi="Times New Roman"/>
                <w:b/>
                <w:bCs/>
                <w:color w:val="000000"/>
                <w:sz w:val="28"/>
                <w:szCs w:val="28"/>
              </w:rPr>
              <w:t xml:space="preserve"> </w:t>
            </w:r>
            <w:r w:rsidR="00064186" w:rsidRPr="00EE1853">
              <w:rPr>
                <w:rFonts w:ascii="Times New Roman" w:eastAsia="Times New Roman" w:hAnsi="Times New Roman"/>
                <w:b/>
                <w:bCs/>
                <w:color w:val="000000"/>
                <w:sz w:val="28"/>
                <w:szCs w:val="28"/>
              </w:rPr>
              <w:t>2030</w:t>
            </w:r>
          </w:p>
        </w:tc>
      </w:tr>
      <w:tr w:rsidR="001C1213" w:rsidRPr="00EE1853" w14:paraId="6F914106" w14:textId="77777777" w:rsidTr="00625AD6">
        <w:trPr>
          <w:trHeight w:val="310"/>
          <w:jc w:val="center"/>
        </w:trPr>
        <w:tc>
          <w:tcPr>
            <w:tcW w:w="993" w:type="dxa"/>
            <w:shd w:val="clear" w:color="auto" w:fill="FFFFFF"/>
            <w:noWrap/>
            <w:vAlign w:val="center"/>
            <w:hideMark/>
          </w:tcPr>
          <w:p w14:paraId="14389FD6" w14:textId="052D43AD" w:rsidR="001C1213" w:rsidRPr="00EE1853" w:rsidRDefault="001C1213" w:rsidP="001C1213">
            <w:pPr>
              <w:spacing w:after="0"/>
              <w:jc w:val="center"/>
              <w:rPr>
                <w:rFonts w:ascii="Times New Roman" w:eastAsia="Times New Roman" w:hAnsi="Times New Roman"/>
                <w:color w:val="000000"/>
                <w:sz w:val="28"/>
                <w:szCs w:val="28"/>
              </w:rPr>
            </w:pPr>
            <w:bookmarkStart w:id="0" w:name="_GoBack" w:colFirst="3" w:colLast="3"/>
            <w:r w:rsidRPr="00EE1853">
              <w:rPr>
                <w:rFonts w:ascii="Times New Roman" w:eastAsia="Times New Roman" w:hAnsi="Times New Roman"/>
                <w:color w:val="000000"/>
                <w:sz w:val="28"/>
                <w:szCs w:val="28"/>
              </w:rPr>
              <w:t>1</w:t>
            </w:r>
          </w:p>
        </w:tc>
        <w:tc>
          <w:tcPr>
            <w:tcW w:w="3360" w:type="dxa"/>
            <w:shd w:val="clear" w:color="auto" w:fill="FFFFFF"/>
            <w:vAlign w:val="center"/>
            <w:hideMark/>
          </w:tcPr>
          <w:p w14:paraId="5B5880F3"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Bắc Ninh Hòa</w:t>
            </w:r>
          </w:p>
        </w:tc>
        <w:tc>
          <w:tcPr>
            <w:tcW w:w="2305" w:type="dxa"/>
            <w:shd w:val="clear" w:color="auto" w:fill="FFFFFF"/>
            <w:vAlign w:val="center"/>
          </w:tcPr>
          <w:p w14:paraId="6D57CA8F" w14:textId="1E75A0BE"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0,141</w:t>
            </w:r>
          </w:p>
        </w:tc>
        <w:tc>
          <w:tcPr>
            <w:tcW w:w="1984" w:type="dxa"/>
            <w:shd w:val="clear" w:color="auto" w:fill="FFFFFF"/>
            <w:noWrap/>
          </w:tcPr>
          <w:p w14:paraId="5C02B972" w14:textId="2FC268D2"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1,341</w:t>
            </w:r>
          </w:p>
        </w:tc>
      </w:tr>
      <w:tr w:rsidR="001C1213" w:rsidRPr="00EE1853" w14:paraId="02853DAA" w14:textId="77777777" w:rsidTr="00625AD6">
        <w:trPr>
          <w:trHeight w:val="310"/>
          <w:jc w:val="center"/>
        </w:trPr>
        <w:tc>
          <w:tcPr>
            <w:tcW w:w="993" w:type="dxa"/>
            <w:shd w:val="clear" w:color="auto" w:fill="FFFFFF"/>
            <w:noWrap/>
            <w:vAlign w:val="center"/>
            <w:hideMark/>
          </w:tcPr>
          <w:p w14:paraId="327871A0"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2</w:t>
            </w:r>
          </w:p>
        </w:tc>
        <w:tc>
          <w:tcPr>
            <w:tcW w:w="3360" w:type="dxa"/>
            <w:shd w:val="clear" w:color="auto" w:fill="FFFFFF"/>
            <w:vAlign w:val="center"/>
            <w:hideMark/>
          </w:tcPr>
          <w:p w14:paraId="51ABD713"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Phường Ninh Hòa</w:t>
            </w:r>
          </w:p>
        </w:tc>
        <w:tc>
          <w:tcPr>
            <w:tcW w:w="2305" w:type="dxa"/>
            <w:shd w:val="clear" w:color="auto" w:fill="FFFFFF"/>
            <w:vAlign w:val="center"/>
          </w:tcPr>
          <w:p w14:paraId="4866C679" w14:textId="3A4DB72F"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0,506</w:t>
            </w:r>
          </w:p>
        </w:tc>
        <w:tc>
          <w:tcPr>
            <w:tcW w:w="1984" w:type="dxa"/>
            <w:shd w:val="clear" w:color="auto" w:fill="FFFFFF"/>
          </w:tcPr>
          <w:p w14:paraId="29D8F03E" w14:textId="503C0AFE"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0,506</w:t>
            </w:r>
          </w:p>
        </w:tc>
      </w:tr>
      <w:tr w:rsidR="001C1213" w:rsidRPr="00EE1853" w14:paraId="1E5D26E3" w14:textId="77777777" w:rsidTr="00625AD6">
        <w:trPr>
          <w:trHeight w:val="310"/>
          <w:jc w:val="center"/>
        </w:trPr>
        <w:tc>
          <w:tcPr>
            <w:tcW w:w="993" w:type="dxa"/>
            <w:shd w:val="clear" w:color="auto" w:fill="FFFFFF"/>
            <w:noWrap/>
            <w:vAlign w:val="center"/>
            <w:hideMark/>
          </w:tcPr>
          <w:p w14:paraId="4C9B4CA4"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3</w:t>
            </w:r>
          </w:p>
        </w:tc>
        <w:tc>
          <w:tcPr>
            <w:tcW w:w="3360" w:type="dxa"/>
            <w:shd w:val="clear" w:color="auto" w:fill="FFFFFF"/>
            <w:vAlign w:val="center"/>
            <w:hideMark/>
          </w:tcPr>
          <w:p w14:paraId="7CD81E05"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Tân Định</w:t>
            </w:r>
          </w:p>
        </w:tc>
        <w:tc>
          <w:tcPr>
            <w:tcW w:w="2305" w:type="dxa"/>
            <w:shd w:val="clear" w:color="auto" w:fill="FFFFFF"/>
            <w:vAlign w:val="center"/>
          </w:tcPr>
          <w:p w14:paraId="0A04B2FC" w14:textId="16E85418"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0,186</w:t>
            </w:r>
          </w:p>
        </w:tc>
        <w:tc>
          <w:tcPr>
            <w:tcW w:w="1984" w:type="dxa"/>
            <w:shd w:val="clear" w:color="auto" w:fill="FFFFFF"/>
          </w:tcPr>
          <w:p w14:paraId="7153291D" w14:textId="2A7E8FC9"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0,876</w:t>
            </w:r>
          </w:p>
        </w:tc>
      </w:tr>
      <w:tr w:rsidR="001C1213" w:rsidRPr="00EE1853" w14:paraId="0E73B52F" w14:textId="77777777" w:rsidTr="00625AD6">
        <w:trPr>
          <w:trHeight w:val="310"/>
          <w:jc w:val="center"/>
        </w:trPr>
        <w:tc>
          <w:tcPr>
            <w:tcW w:w="993" w:type="dxa"/>
            <w:shd w:val="clear" w:color="auto" w:fill="FFFFFF"/>
            <w:noWrap/>
            <w:vAlign w:val="center"/>
            <w:hideMark/>
          </w:tcPr>
          <w:p w14:paraId="76A994EC"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4</w:t>
            </w:r>
          </w:p>
        </w:tc>
        <w:tc>
          <w:tcPr>
            <w:tcW w:w="3360" w:type="dxa"/>
            <w:shd w:val="clear" w:color="auto" w:fill="FFFFFF"/>
            <w:vAlign w:val="center"/>
            <w:hideMark/>
          </w:tcPr>
          <w:p w14:paraId="62C3265B"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Phường Đông Ninh Hòa</w:t>
            </w:r>
          </w:p>
        </w:tc>
        <w:tc>
          <w:tcPr>
            <w:tcW w:w="2305" w:type="dxa"/>
            <w:shd w:val="clear" w:color="auto" w:fill="FFFFFF"/>
            <w:vAlign w:val="center"/>
          </w:tcPr>
          <w:p w14:paraId="73A35E60" w14:textId="0BE386C0"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0,130</w:t>
            </w:r>
          </w:p>
        </w:tc>
        <w:tc>
          <w:tcPr>
            <w:tcW w:w="1984" w:type="dxa"/>
            <w:shd w:val="clear" w:color="auto" w:fill="FFFFFF"/>
          </w:tcPr>
          <w:p w14:paraId="5D68899A" w14:textId="545EDFDE"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0,130</w:t>
            </w:r>
          </w:p>
        </w:tc>
      </w:tr>
      <w:tr w:rsidR="001C1213" w:rsidRPr="00EE1853" w14:paraId="502A7218" w14:textId="77777777" w:rsidTr="00625AD6">
        <w:trPr>
          <w:trHeight w:val="310"/>
          <w:jc w:val="center"/>
        </w:trPr>
        <w:tc>
          <w:tcPr>
            <w:tcW w:w="993" w:type="dxa"/>
            <w:shd w:val="clear" w:color="auto" w:fill="FFFFFF"/>
            <w:noWrap/>
            <w:vAlign w:val="center"/>
            <w:hideMark/>
          </w:tcPr>
          <w:p w14:paraId="07FA968F"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5</w:t>
            </w:r>
          </w:p>
        </w:tc>
        <w:tc>
          <w:tcPr>
            <w:tcW w:w="3360" w:type="dxa"/>
            <w:shd w:val="clear" w:color="auto" w:fill="FFFFFF"/>
            <w:vAlign w:val="center"/>
            <w:hideMark/>
          </w:tcPr>
          <w:p w14:paraId="336E8E31"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Phường Hòa Thắng</w:t>
            </w:r>
          </w:p>
        </w:tc>
        <w:tc>
          <w:tcPr>
            <w:tcW w:w="2305" w:type="dxa"/>
            <w:shd w:val="clear" w:color="auto" w:fill="FFFFFF"/>
            <w:vAlign w:val="center"/>
          </w:tcPr>
          <w:p w14:paraId="3351C804" w14:textId="6B8923E9"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0,133</w:t>
            </w:r>
          </w:p>
        </w:tc>
        <w:tc>
          <w:tcPr>
            <w:tcW w:w="1984" w:type="dxa"/>
            <w:shd w:val="clear" w:color="auto" w:fill="FFFFFF"/>
          </w:tcPr>
          <w:p w14:paraId="63730F9A" w14:textId="56BF3D49"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0,133</w:t>
            </w:r>
          </w:p>
        </w:tc>
      </w:tr>
      <w:tr w:rsidR="001C1213" w:rsidRPr="00EE1853" w14:paraId="598F8A79" w14:textId="77777777" w:rsidTr="00625AD6">
        <w:trPr>
          <w:trHeight w:val="310"/>
          <w:jc w:val="center"/>
        </w:trPr>
        <w:tc>
          <w:tcPr>
            <w:tcW w:w="993" w:type="dxa"/>
            <w:shd w:val="clear" w:color="auto" w:fill="FFFFFF"/>
            <w:noWrap/>
            <w:vAlign w:val="center"/>
            <w:hideMark/>
          </w:tcPr>
          <w:p w14:paraId="0767D2D2"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6</w:t>
            </w:r>
          </w:p>
        </w:tc>
        <w:tc>
          <w:tcPr>
            <w:tcW w:w="3360" w:type="dxa"/>
            <w:shd w:val="clear" w:color="auto" w:fill="FFFFFF"/>
            <w:vAlign w:val="center"/>
            <w:hideMark/>
          </w:tcPr>
          <w:p w14:paraId="350F7C6F"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Nam Ninh Hòa</w:t>
            </w:r>
          </w:p>
        </w:tc>
        <w:tc>
          <w:tcPr>
            <w:tcW w:w="2305" w:type="dxa"/>
            <w:shd w:val="clear" w:color="auto" w:fill="FFFFFF"/>
            <w:vAlign w:val="center"/>
          </w:tcPr>
          <w:p w14:paraId="2E25865E" w14:textId="61D21F37"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0,082</w:t>
            </w:r>
          </w:p>
        </w:tc>
        <w:tc>
          <w:tcPr>
            <w:tcW w:w="1984" w:type="dxa"/>
            <w:shd w:val="clear" w:color="auto" w:fill="FFFFFF"/>
          </w:tcPr>
          <w:p w14:paraId="70A08808" w14:textId="019EFA1B"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1,282</w:t>
            </w:r>
          </w:p>
        </w:tc>
      </w:tr>
      <w:tr w:rsidR="001C1213" w:rsidRPr="00EE1853" w14:paraId="0431F012" w14:textId="77777777" w:rsidTr="00625AD6">
        <w:trPr>
          <w:trHeight w:val="310"/>
          <w:jc w:val="center"/>
        </w:trPr>
        <w:tc>
          <w:tcPr>
            <w:tcW w:w="993" w:type="dxa"/>
            <w:shd w:val="clear" w:color="auto" w:fill="FFFFFF"/>
            <w:noWrap/>
            <w:vAlign w:val="center"/>
            <w:hideMark/>
          </w:tcPr>
          <w:p w14:paraId="72C02FA0"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7</w:t>
            </w:r>
          </w:p>
        </w:tc>
        <w:tc>
          <w:tcPr>
            <w:tcW w:w="3360" w:type="dxa"/>
            <w:shd w:val="clear" w:color="auto" w:fill="FFFFFF"/>
            <w:vAlign w:val="center"/>
            <w:hideMark/>
          </w:tcPr>
          <w:p w14:paraId="51F00E00"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Xã Tây Ninh Hòa</w:t>
            </w:r>
          </w:p>
        </w:tc>
        <w:tc>
          <w:tcPr>
            <w:tcW w:w="2305" w:type="dxa"/>
            <w:shd w:val="clear" w:color="auto" w:fill="FFFFFF"/>
            <w:vAlign w:val="center"/>
          </w:tcPr>
          <w:p w14:paraId="01560007" w14:textId="27EE247B"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0,178</w:t>
            </w:r>
          </w:p>
        </w:tc>
        <w:tc>
          <w:tcPr>
            <w:tcW w:w="1984" w:type="dxa"/>
            <w:shd w:val="clear" w:color="auto" w:fill="FFFFFF"/>
          </w:tcPr>
          <w:p w14:paraId="5B4BC0D7" w14:textId="4AED9674"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1,778</w:t>
            </w:r>
          </w:p>
        </w:tc>
      </w:tr>
      <w:tr w:rsidR="001C1213" w:rsidRPr="00EE1853" w14:paraId="20DDB1C3" w14:textId="77777777" w:rsidTr="00625AD6">
        <w:trPr>
          <w:trHeight w:val="310"/>
          <w:jc w:val="center"/>
        </w:trPr>
        <w:tc>
          <w:tcPr>
            <w:tcW w:w="993" w:type="dxa"/>
            <w:shd w:val="clear" w:color="auto" w:fill="FFFFFF"/>
            <w:noWrap/>
            <w:vAlign w:val="center"/>
            <w:hideMark/>
          </w:tcPr>
          <w:p w14:paraId="0AD39A11"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8</w:t>
            </w:r>
          </w:p>
        </w:tc>
        <w:tc>
          <w:tcPr>
            <w:tcW w:w="3360" w:type="dxa"/>
            <w:shd w:val="clear" w:color="auto" w:fill="FFFFFF"/>
            <w:vAlign w:val="center"/>
            <w:hideMark/>
          </w:tcPr>
          <w:p w14:paraId="72CA2223"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Xã Hòa Trí</w:t>
            </w:r>
          </w:p>
        </w:tc>
        <w:tc>
          <w:tcPr>
            <w:tcW w:w="2305" w:type="dxa"/>
            <w:shd w:val="clear" w:color="auto" w:fill="FFFFFF"/>
            <w:vAlign w:val="center"/>
          </w:tcPr>
          <w:p w14:paraId="4F8CA01C" w14:textId="202F78B1"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0,263</w:t>
            </w:r>
          </w:p>
        </w:tc>
        <w:tc>
          <w:tcPr>
            <w:tcW w:w="1984" w:type="dxa"/>
            <w:shd w:val="clear" w:color="auto" w:fill="FFFFFF"/>
          </w:tcPr>
          <w:p w14:paraId="60E734B3" w14:textId="17B1C646"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1,863</w:t>
            </w:r>
          </w:p>
        </w:tc>
      </w:tr>
      <w:tr w:rsidR="001C1213" w:rsidRPr="00EE1853" w14:paraId="7D1ED674" w14:textId="77777777" w:rsidTr="00625AD6">
        <w:trPr>
          <w:trHeight w:val="310"/>
          <w:jc w:val="center"/>
        </w:trPr>
        <w:tc>
          <w:tcPr>
            <w:tcW w:w="993" w:type="dxa"/>
            <w:shd w:val="clear" w:color="auto" w:fill="FFFFFF"/>
            <w:noWrap/>
            <w:vAlign w:val="center"/>
            <w:hideMark/>
          </w:tcPr>
          <w:p w14:paraId="73F94D8B"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9</w:t>
            </w:r>
          </w:p>
        </w:tc>
        <w:tc>
          <w:tcPr>
            <w:tcW w:w="3360" w:type="dxa"/>
            <w:shd w:val="clear" w:color="auto" w:fill="FFFFFF"/>
            <w:vAlign w:val="center"/>
            <w:hideMark/>
          </w:tcPr>
          <w:p w14:paraId="3E20C72E"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Đại Lãnh</w:t>
            </w:r>
          </w:p>
        </w:tc>
        <w:tc>
          <w:tcPr>
            <w:tcW w:w="2305" w:type="dxa"/>
            <w:shd w:val="clear" w:color="auto" w:fill="FFFFFF"/>
            <w:vAlign w:val="center"/>
          </w:tcPr>
          <w:p w14:paraId="0A8608F4" w14:textId="25334028"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0,035</w:t>
            </w:r>
          </w:p>
        </w:tc>
        <w:tc>
          <w:tcPr>
            <w:tcW w:w="1984" w:type="dxa"/>
            <w:shd w:val="clear" w:color="auto" w:fill="FFFFFF"/>
            <w:noWrap/>
          </w:tcPr>
          <w:p w14:paraId="531238EE" w14:textId="1A101A1D"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1,235</w:t>
            </w:r>
          </w:p>
        </w:tc>
      </w:tr>
      <w:tr w:rsidR="001C1213" w:rsidRPr="00EE1853" w14:paraId="16E41197" w14:textId="77777777" w:rsidTr="00625AD6">
        <w:trPr>
          <w:trHeight w:val="310"/>
          <w:jc w:val="center"/>
        </w:trPr>
        <w:tc>
          <w:tcPr>
            <w:tcW w:w="993" w:type="dxa"/>
            <w:shd w:val="clear" w:color="auto" w:fill="FFFFFF"/>
            <w:noWrap/>
            <w:vAlign w:val="center"/>
            <w:hideMark/>
          </w:tcPr>
          <w:p w14:paraId="231611BC"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10</w:t>
            </w:r>
          </w:p>
        </w:tc>
        <w:tc>
          <w:tcPr>
            <w:tcW w:w="3360" w:type="dxa"/>
            <w:shd w:val="clear" w:color="auto" w:fill="FFFFFF"/>
            <w:vAlign w:val="center"/>
            <w:hideMark/>
          </w:tcPr>
          <w:p w14:paraId="20B31ADD"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Tu Bông</w:t>
            </w:r>
          </w:p>
        </w:tc>
        <w:tc>
          <w:tcPr>
            <w:tcW w:w="2305" w:type="dxa"/>
            <w:shd w:val="clear" w:color="auto" w:fill="FFFFFF"/>
            <w:vAlign w:val="center"/>
          </w:tcPr>
          <w:p w14:paraId="121A414B" w14:textId="02E386DA"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0,144</w:t>
            </w:r>
          </w:p>
        </w:tc>
        <w:tc>
          <w:tcPr>
            <w:tcW w:w="1984" w:type="dxa"/>
            <w:shd w:val="clear" w:color="auto" w:fill="FFFFFF"/>
          </w:tcPr>
          <w:p w14:paraId="144785C8" w14:textId="76C6843A"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1,344</w:t>
            </w:r>
          </w:p>
        </w:tc>
      </w:tr>
      <w:tr w:rsidR="001C1213" w:rsidRPr="00EE1853" w14:paraId="607B9EF0" w14:textId="77777777" w:rsidTr="00625AD6">
        <w:trPr>
          <w:trHeight w:val="310"/>
          <w:jc w:val="center"/>
        </w:trPr>
        <w:tc>
          <w:tcPr>
            <w:tcW w:w="993" w:type="dxa"/>
            <w:shd w:val="clear" w:color="auto" w:fill="FFFFFF"/>
            <w:noWrap/>
            <w:vAlign w:val="center"/>
            <w:hideMark/>
          </w:tcPr>
          <w:p w14:paraId="46838FB8"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11</w:t>
            </w:r>
          </w:p>
        </w:tc>
        <w:tc>
          <w:tcPr>
            <w:tcW w:w="3360" w:type="dxa"/>
            <w:shd w:val="clear" w:color="auto" w:fill="FFFFFF"/>
            <w:vAlign w:val="center"/>
            <w:hideMark/>
          </w:tcPr>
          <w:p w14:paraId="402D52B8"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Vạn Thắng</w:t>
            </w:r>
          </w:p>
        </w:tc>
        <w:tc>
          <w:tcPr>
            <w:tcW w:w="2305" w:type="dxa"/>
            <w:shd w:val="clear" w:color="auto" w:fill="FFFFFF"/>
            <w:vAlign w:val="center"/>
          </w:tcPr>
          <w:p w14:paraId="25CB449F" w14:textId="6D6D4813"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0,184</w:t>
            </w:r>
          </w:p>
        </w:tc>
        <w:tc>
          <w:tcPr>
            <w:tcW w:w="1984" w:type="dxa"/>
            <w:shd w:val="clear" w:color="auto" w:fill="FFFFFF"/>
            <w:noWrap/>
          </w:tcPr>
          <w:p w14:paraId="02145132" w14:textId="38CBA007"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1,484</w:t>
            </w:r>
          </w:p>
        </w:tc>
      </w:tr>
      <w:tr w:rsidR="001C1213" w:rsidRPr="00EE1853" w14:paraId="079CB8D3" w14:textId="77777777" w:rsidTr="00625AD6">
        <w:trPr>
          <w:trHeight w:val="310"/>
          <w:jc w:val="center"/>
        </w:trPr>
        <w:tc>
          <w:tcPr>
            <w:tcW w:w="993" w:type="dxa"/>
            <w:shd w:val="clear" w:color="auto" w:fill="FFFFFF"/>
            <w:noWrap/>
            <w:vAlign w:val="center"/>
            <w:hideMark/>
          </w:tcPr>
          <w:p w14:paraId="018D4ABD"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12</w:t>
            </w:r>
          </w:p>
        </w:tc>
        <w:tc>
          <w:tcPr>
            <w:tcW w:w="3360" w:type="dxa"/>
            <w:shd w:val="clear" w:color="auto" w:fill="FFFFFF"/>
            <w:vAlign w:val="center"/>
            <w:hideMark/>
          </w:tcPr>
          <w:p w14:paraId="2478EE35"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Vạn Ninh</w:t>
            </w:r>
          </w:p>
        </w:tc>
        <w:tc>
          <w:tcPr>
            <w:tcW w:w="2305" w:type="dxa"/>
            <w:shd w:val="clear" w:color="auto" w:fill="FFFFFF"/>
            <w:vAlign w:val="center"/>
          </w:tcPr>
          <w:p w14:paraId="4E572DE9" w14:textId="1601F3FB"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0,114</w:t>
            </w:r>
          </w:p>
        </w:tc>
        <w:tc>
          <w:tcPr>
            <w:tcW w:w="1984" w:type="dxa"/>
            <w:shd w:val="clear" w:color="auto" w:fill="FFFFFF"/>
          </w:tcPr>
          <w:p w14:paraId="01893401" w14:textId="76C7093A"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0,804</w:t>
            </w:r>
          </w:p>
        </w:tc>
      </w:tr>
      <w:tr w:rsidR="001C1213" w:rsidRPr="00EE1853" w14:paraId="6B824471" w14:textId="77777777" w:rsidTr="00625AD6">
        <w:trPr>
          <w:trHeight w:val="310"/>
          <w:jc w:val="center"/>
        </w:trPr>
        <w:tc>
          <w:tcPr>
            <w:tcW w:w="993" w:type="dxa"/>
            <w:shd w:val="clear" w:color="auto" w:fill="FFFFFF"/>
            <w:noWrap/>
            <w:vAlign w:val="center"/>
            <w:hideMark/>
          </w:tcPr>
          <w:p w14:paraId="226B1B72"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13</w:t>
            </w:r>
          </w:p>
        </w:tc>
        <w:tc>
          <w:tcPr>
            <w:tcW w:w="3360" w:type="dxa"/>
            <w:shd w:val="clear" w:color="auto" w:fill="FFFFFF"/>
            <w:vAlign w:val="center"/>
            <w:hideMark/>
          </w:tcPr>
          <w:p w14:paraId="0208AA83"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Vạn Hưng</w:t>
            </w:r>
          </w:p>
        </w:tc>
        <w:tc>
          <w:tcPr>
            <w:tcW w:w="2305" w:type="dxa"/>
            <w:shd w:val="clear" w:color="auto" w:fill="FFFFFF"/>
            <w:vAlign w:val="center"/>
          </w:tcPr>
          <w:p w14:paraId="2182275D" w14:textId="7875A8FD"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0,178</w:t>
            </w:r>
          </w:p>
        </w:tc>
        <w:tc>
          <w:tcPr>
            <w:tcW w:w="1984" w:type="dxa"/>
            <w:shd w:val="clear" w:color="auto" w:fill="FFFFFF"/>
            <w:noWrap/>
          </w:tcPr>
          <w:p w14:paraId="192CECB9" w14:textId="4CB9EA5C"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1,478</w:t>
            </w:r>
          </w:p>
        </w:tc>
      </w:tr>
      <w:tr w:rsidR="001C1213" w:rsidRPr="00EE1853" w14:paraId="0BE6DA0D" w14:textId="77777777" w:rsidTr="00625AD6">
        <w:trPr>
          <w:trHeight w:val="310"/>
          <w:jc w:val="center"/>
        </w:trPr>
        <w:tc>
          <w:tcPr>
            <w:tcW w:w="993" w:type="dxa"/>
            <w:shd w:val="clear" w:color="auto" w:fill="FFFFFF"/>
            <w:noWrap/>
            <w:vAlign w:val="center"/>
            <w:hideMark/>
          </w:tcPr>
          <w:p w14:paraId="7F889354"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14</w:t>
            </w:r>
          </w:p>
        </w:tc>
        <w:tc>
          <w:tcPr>
            <w:tcW w:w="3360" w:type="dxa"/>
            <w:shd w:val="clear" w:color="auto" w:fill="FFFFFF"/>
            <w:vAlign w:val="center"/>
            <w:hideMark/>
          </w:tcPr>
          <w:p w14:paraId="3588F1E1"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Phường Nha Trang</w:t>
            </w:r>
          </w:p>
        </w:tc>
        <w:tc>
          <w:tcPr>
            <w:tcW w:w="2305" w:type="dxa"/>
            <w:shd w:val="clear" w:color="auto" w:fill="FFFFFF"/>
            <w:vAlign w:val="center"/>
          </w:tcPr>
          <w:p w14:paraId="61B42206" w14:textId="51429BE9"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0,000</w:t>
            </w:r>
          </w:p>
        </w:tc>
        <w:tc>
          <w:tcPr>
            <w:tcW w:w="1984" w:type="dxa"/>
            <w:shd w:val="clear" w:color="auto" w:fill="FFFFFF"/>
          </w:tcPr>
          <w:p w14:paraId="568A1F7D" w14:textId="1360A1AB"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0,000</w:t>
            </w:r>
          </w:p>
        </w:tc>
      </w:tr>
      <w:tr w:rsidR="001C1213" w:rsidRPr="00EE1853" w14:paraId="6DF76E15" w14:textId="77777777" w:rsidTr="00625AD6">
        <w:trPr>
          <w:trHeight w:val="310"/>
          <w:jc w:val="center"/>
        </w:trPr>
        <w:tc>
          <w:tcPr>
            <w:tcW w:w="993" w:type="dxa"/>
            <w:shd w:val="clear" w:color="auto" w:fill="FFFFFF"/>
            <w:noWrap/>
            <w:vAlign w:val="center"/>
            <w:hideMark/>
          </w:tcPr>
          <w:p w14:paraId="3247DDD2"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15</w:t>
            </w:r>
          </w:p>
        </w:tc>
        <w:tc>
          <w:tcPr>
            <w:tcW w:w="3360" w:type="dxa"/>
            <w:shd w:val="clear" w:color="auto" w:fill="FFFFFF"/>
            <w:vAlign w:val="center"/>
            <w:hideMark/>
          </w:tcPr>
          <w:p w14:paraId="0A158481"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Phường Bắc Nha Trang</w:t>
            </w:r>
          </w:p>
        </w:tc>
        <w:tc>
          <w:tcPr>
            <w:tcW w:w="2305" w:type="dxa"/>
            <w:shd w:val="clear" w:color="auto" w:fill="FFFFFF"/>
            <w:vAlign w:val="center"/>
          </w:tcPr>
          <w:p w14:paraId="7688F9B7" w14:textId="311B6FEB"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0,062</w:t>
            </w:r>
          </w:p>
        </w:tc>
        <w:tc>
          <w:tcPr>
            <w:tcW w:w="1984" w:type="dxa"/>
            <w:shd w:val="clear" w:color="auto" w:fill="FFFFFF"/>
          </w:tcPr>
          <w:p w14:paraId="7FE0CBCD" w14:textId="7D26D337"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0,062</w:t>
            </w:r>
          </w:p>
        </w:tc>
      </w:tr>
      <w:tr w:rsidR="001C1213" w:rsidRPr="00EE1853" w14:paraId="02BA7FB7" w14:textId="77777777" w:rsidTr="00625AD6">
        <w:trPr>
          <w:trHeight w:val="310"/>
          <w:jc w:val="center"/>
        </w:trPr>
        <w:tc>
          <w:tcPr>
            <w:tcW w:w="993" w:type="dxa"/>
            <w:shd w:val="clear" w:color="auto" w:fill="FFFFFF"/>
            <w:noWrap/>
            <w:vAlign w:val="center"/>
            <w:hideMark/>
          </w:tcPr>
          <w:p w14:paraId="48470A26"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16</w:t>
            </w:r>
          </w:p>
        </w:tc>
        <w:tc>
          <w:tcPr>
            <w:tcW w:w="3360" w:type="dxa"/>
            <w:shd w:val="clear" w:color="auto" w:fill="FFFFFF"/>
            <w:vAlign w:val="center"/>
            <w:hideMark/>
          </w:tcPr>
          <w:p w14:paraId="685D2AA5"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Phường Tây Nha Trang</w:t>
            </w:r>
          </w:p>
        </w:tc>
        <w:tc>
          <w:tcPr>
            <w:tcW w:w="2305" w:type="dxa"/>
            <w:shd w:val="clear" w:color="auto" w:fill="FFFFFF"/>
            <w:vAlign w:val="center"/>
          </w:tcPr>
          <w:p w14:paraId="5939E9C9" w14:textId="3D7D2993"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0,162</w:t>
            </w:r>
          </w:p>
        </w:tc>
        <w:tc>
          <w:tcPr>
            <w:tcW w:w="1984" w:type="dxa"/>
            <w:shd w:val="clear" w:color="auto" w:fill="FFFFFF"/>
          </w:tcPr>
          <w:p w14:paraId="1DCAA8CD" w14:textId="5581EABA"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0,162</w:t>
            </w:r>
          </w:p>
        </w:tc>
      </w:tr>
      <w:tr w:rsidR="001C1213" w:rsidRPr="00EE1853" w14:paraId="7871C5B6" w14:textId="77777777" w:rsidTr="00625AD6">
        <w:trPr>
          <w:trHeight w:val="310"/>
          <w:jc w:val="center"/>
        </w:trPr>
        <w:tc>
          <w:tcPr>
            <w:tcW w:w="993" w:type="dxa"/>
            <w:shd w:val="clear" w:color="auto" w:fill="FFFFFF"/>
            <w:noWrap/>
            <w:vAlign w:val="center"/>
            <w:hideMark/>
          </w:tcPr>
          <w:p w14:paraId="47C24EA5"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17</w:t>
            </w:r>
          </w:p>
        </w:tc>
        <w:tc>
          <w:tcPr>
            <w:tcW w:w="3360" w:type="dxa"/>
            <w:shd w:val="clear" w:color="auto" w:fill="FFFFFF"/>
            <w:vAlign w:val="center"/>
            <w:hideMark/>
          </w:tcPr>
          <w:p w14:paraId="044FEE82"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Phường Nam Nha Trang</w:t>
            </w:r>
          </w:p>
        </w:tc>
        <w:tc>
          <w:tcPr>
            <w:tcW w:w="2305" w:type="dxa"/>
            <w:shd w:val="clear" w:color="auto" w:fill="FFFFFF"/>
            <w:vAlign w:val="center"/>
          </w:tcPr>
          <w:p w14:paraId="097D9E30" w14:textId="6ACE9D64"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0,148</w:t>
            </w:r>
          </w:p>
        </w:tc>
        <w:tc>
          <w:tcPr>
            <w:tcW w:w="1984" w:type="dxa"/>
            <w:shd w:val="clear" w:color="auto" w:fill="FFFFFF"/>
          </w:tcPr>
          <w:p w14:paraId="332A4A51" w14:textId="7416C43F"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0,148</w:t>
            </w:r>
          </w:p>
        </w:tc>
      </w:tr>
      <w:tr w:rsidR="001C1213" w:rsidRPr="00EE1853" w14:paraId="160AC824" w14:textId="77777777" w:rsidTr="00625AD6">
        <w:trPr>
          <w:trHeight w:val="310"/>
          <w:jc w:val="center"/>
        </w:trPr>
        <w:tc>
          <w:tcPr>
            <w:tcW w:w="993" w:type="dxa"/>
            <w:shd w:val="clear" w:color="auto" w:fill="FFFFFF"/>
            <w:noWrap/>
            <w:vAlign w:val="center"/>
            <w:hideMark/>
          </w:tcPr>
          <w:p w14:paraId="3FBAD17A"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18</w:t>
            </w:r>
          </w:p>
        </w:tc>
        <w:tc>
          <w:tcPr>
            <w:tcW w:w="3360" w:type="dxa"/>
            <w:shd w:val="clear" w:color="auto" w:fill="FFFFFF"/>
            <w:vAlign w:val="center"/>
            <w:hideMark/>
          </w:tcPr>
          <w:p w14:paraId="7D03009F"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Diên Khánh</w:t>
            </w:r>
          </w:p>
        </w:tc>
        <w:tc>
          <w:tcPr>
            <w:tcW w:w="2305" w:type="dxa"/>
            <w:shd w:val="clear" w:color="auto" w:fill="FFFFFF"/>
            <w:vAlign w:val="center"/>
          </w:tcPr>
          <w:p w14:paraId="773BC2A7" w14:textId="211E8EE3"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0,073</w:t>
            </w:r>
          </w:p>
        </w:tc>
        <w:tc>
          <w:tcPr>
            <w:tcW w:w="1984" w:type="dxa"/>
            <w:shd w:val="clear" w:color="auto" w:fill="FFFFFF"/>
            <w:noWrap/>
          </w:tcPr>
          <w:p w14:paraId="4AA77A47" w14:textId="2873AD8F"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0,763</w:t>
            </w:r>
          </w:p>
        </w:tc>
      </w:tr>
      <w:tr w:rsidR="001C1213" w:rsidRPr="00EE1853" w14:paraId="30030357" w14:textId="77777777" w:rsidTr="00625AD6">
        <w:trPr>
          <w:trHeight w:val="310"/>
          <w:jc w:val="center"/>
        </w:trPr>
        <w:tc>
          <w:tcPr>
            <w:tcW w:w="993" w:type="dxa"/>
            <w:shd w:val="clear" w:color="auto" w:fill="FFFFFF"/>
            <w:noWrap/>
            <w:vAlign w:val="center"/>
            <w:hideMark/>
          </w:tcPr>
          <w:p w14:paraId="36ACD875"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19</w:t>
            </w:r>
          </w:p>
        </w:tc>
        <w:tc>
          <w:tcPr>
            <w:tcW w:w="3360" w:type="dxa"/>
            <w:shd w:val="clear" w:color="auto" w:fill="FFFFFF"/>
            <w:vAlign w:val="center"/>
            <w:hideMark/>
          </w:tcPr>
          <w:p w14:paraId="1FF8D001"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Diên Lạc</w:t>
            </w:r>
          </w:p>
        </w:tc>
        <w:tc>
          <w:tcPr>
            <w:tcW w:w="2305" w:type="dxa"/>
            <w:shd w:val="clear" w:color="auto" w:fill="FFFFFF"/>
            <w:vAlign w:val="center"/>
          </w:tcPr>
          <w:p w14:paraId="2750857D" w14:textId="6F48E423"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0,345</w:t>
            </w:r>
          </w:p>
        </w:tc>
        <w:tc>
          <w:tcPr>
            <w:tcW w:w="1984" w:type="dxa"/>
            <w:shd w:val="clear" w:color="auto" w:fill="FFFFFF"/>
            <w:noWrap/>
          </w:tcPr>
          <w:p w14:paraId="571DDF0E" w14:textId="78D60669"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1,035</w:t>
            </w:r>
          </w:p>
        </w:tc>
      </w:tr>
      <w:tr w:rsidR="001C1213" w:rsidRPr="00EE1853" w14:paraId="704D5589" w14:textId="77777777" w:rsidTr="00625AD6">
        <w:trPr>
          <w:trHeight w:val="310"/>
          <w:jc w:val="center"/>
        </w:trPr>
        <w:tc>
          <w:tcPr>
            <w:tcW w:w="993" w:type="dxa"/>
            <w:shd w:val="clear" w:color="auto" w:fill="FFFFFF"/>
            <w:noWrap/>
            <w:vAlign w:val="center"/>
            <w:hideMark/>
          </w:tcPr>
          <w:p w14:paraId="7EA3DF9E"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20</w:t>
            </w:r>
          </w:p>
        </w:tc>
        <w:tc>
          <w:tcPr>
            <w:tcW w:w="3360" w:type="dxa"/>
            <w:shd w:val="clear" w:color="auto" w:fill="FFFFFF"/>
            <w:vAlign w:val="center"/>
            <w:hideMark/>
          </w:tcPr>
          <w:p w14:paraId="6FC6A762"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Diên Điền</w:t>
            </w:r>
          </w:p>
        </w:tc>
        <w:tc>
          <w:tcPr>
            <w:tcW w:w="2305" w:type="dxa"/>
            <w:shd w:val="clear" w:color="auto" w:fill="FFFFFF"/>
            <w:vAlign w:val="center"/>
          </w:tcPr>
          <w:p w14:paraId="33104586" w14:textId="72AD71E0"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0,273</w:t>
            </w:r>
          </w:p>
        </w:tc>
        <w:tc>
          <w:tcPr>
            <w:tcW w:w="1984" w:type="dxa"/>
            <w:shd w:val="clear" w:color="auto" w:fill="FFFFFF"/>
          </w:tcPr>
          <w:p w14:paraId="12480750" w14:textId="45C0E494"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0,963</w:t>
            </w:r>
          </w:p>
        </w:tc>
      </w:tr>
      <w:tr w:rsidR="001C1213" w:rsidRPr="00EE1853" w14:paraId="344A6C80" w14:textId="77777777" w:rsidTr="00625AD6">
        <w:trPr>
          <w:trHeight w:val="310"/>
          <w:jc w:val="center"/>
        </w:trPr>
        <w:tc>
          <w:tcPr>
            <w:tcW w:w="993" w:type="dxa"/>
            <w:shd w:val="clear" w:color="auto" w:fill="FFFFFF"/>
            <w:noWrap/>
            <w:vAlign w:val="center"/>
            <w:hideMark/>
          </w:tcPr>
          <w:p w14:paraId="61D761ED"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21</w:t>
            </w:r>
          </w:p>
        </w:tc>
        <w:tc>
          <w:tcPr>
            <w:tcW w:w="3360" w:type="dxa"/>
            <w:shd w:val="clear" w:color="auto" w:fill="FFFFFF"/>
            <w:vAlign w:val="center"/>
            <w:hideMark/>
          </w:tcPr>
          <w:p w14:paraId="1ED4B65D"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Diên Lâm</w:t>
            </w:r>
          </w:p>
        </w:tc>
        <w:tc>
          <w:tcPr>
            <w:tcW w:w="2305" w:type="dxa"/>
            <w:shd w:val="clear" w:color="auto" w:fill="FFFFFF"/>
            <w:vAlign w:val="center"/>
          </w:tcPr>
          <w:p w14:paraId="6164CB86" w14:textId="4A4E042A"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0,113</w:t>
            </w:r>
          </w:p>
        </w:tc>
        <w:tc>
          <w:tcPr>
            <w:tcW w:w="1984" w:type="dxa"/>
            <w:shd w:val="clear" w:color="auto" w:fill="FFFFFF"/>
          </w:tcPr>
          <w:p w14:paraId="72E0C74B" w14:textId="140DD41D"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1,713</w:t>
            </w:r>
          </w:p>
        </w:tc>
      </w:tr>
      <w:tr w:rsidR="001C1213" w:rsidRPr="00EE1853" w14:paraId="03FCEE1C" w14:textId="77777777" w:rsidTr="00625AD6">
        <w:trPr>
          <w:trHeight w:val="310"/>
          <w:jc w:val="center"/>
        </w:trPr>
        <w:tc>
          <w:tcPr>
            <w:tcW w:w="993" w:type="dxa"/>
            <w:shd w:val="clear" w:color="auto" w:fill="FFFFFF"/>
            <w:noWrap/>
            <w:vAlign w:val="center"/>
            <w:hideMark/>
          </w:tcPr>
          <w:p w14:paraId="263145D7"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22</w:t>
            </w:r>
          </w:p>
        </w:tc>
        <w:tc>
          <w:tcPr>
            <w:tcW w:w="3360" w:type="dxa"/>
            <w:shd w:val="clear" w:color="auto" w:fill="FFFFFF"/>
            <w:vAlign w:val="center"/>
            <w:hideMark/>
          </w:tcPr>
          <w:p w14:paraId="4B510CB1"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Diên Thọ</w:t>
            </w:r>
          </w:p>
        </w:tc>
        <w:tc>
          <w:tcPr>
            <w:tcW w:w="2305" w:type="dxa"/>
            <w:shd w:val="clear" w:color="auto" w:fill="FFFFFF"/>
            <w:vAlign w:val="center"/>
          </w:tcPr>
          <w:p w14:paraId="7F60B5FE" w14:textId="35B25182"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0,667</w:t>
            </w:r>
          </w:p>
        </w:tc>
        <w:tc>
          <w:tcPr>
            <w:tcW w:w="1984" w:type="dxa"/>
            <w:shd w:val="clear" w:color="auto" w:fill="FFFFFF"/>
          </w:tcPr>
          <w:p w14:paraId="3C32CD5B" w14:textId="718F27E9"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1,867</w:t>
            </w:r>
          </w:p>
        </w:tc>
      </w:tr>
      <w:tr w:rsidR="001C1213" w:rsidRPr="00EE1853" w14:paraId="71E954A9" w14:textId="77777777" w:rsidTr="00625AD6">
        <w:trPr>
          <w:trHeight w:val="310"/>
          <w:jc w:val="center"/>
        </w:trPr>
        <w:tc>
          <w:tcPr>
            <w:tcW w:w="993" w:type="dxa"/>
            <w:shd w:val="clear" w:color="auto" w:fill="FFFFFF"/>
            <w:noWrap/>
            <w:vAlign w:val="center"/>
            <w:hideMark/>
          </w:tcPr>
          <w:p w14:paraId="194757AE"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23</w:t>
            </w:r>
          </w:p>
        </w:tc>
        <w:tc>
          <w:tcPr>
            <w:tcW w:w="3360" w:type="dxa"/>
            <w:shd w:val="clear" w:color="auto" w:fill="FFFFFF"/>
            <w:vAlign w:val="center"/>
            <w:hideMark/>
          </w:tcPr>
          <w:p w14:paraId="60FB67D4"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Suối Hiệp</w:t>
            </w:r>
          </w:p>
        </w:tc>
        <w:tc>
          <w:tcPr>
            <w:tcW w:w="2305" w:type="dxa"/>
            <w:shd w:val="clear" w:color="auto" w:fill="FFFFFF"/>
            <w:vAlign w:val="center"/>
          </w:tcPr>
          <w:p w14:paraId="27CB2402" w14:textId="7CD0FF29"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0,217</w:t>
            </w:r>
          </w:p>
        </w:tc>
        <w:tc>
          <w:tcPr>
            <w:tcW w:w="1984" w:type="dxa"/>
            <w:shd w:val="clear" w:color="auto" w:fill="FFFFFF"/>
          </w:tcPr>
          <w:p w14:paraId="37311B19" w14:textId="1BFB0B82"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1,517</w:t>
            </w:r>
          </w:p>
        </w:tc>
      </w:tr>
      <w:tr w:rsidR="001C1213" w:rsidRPr="00EE1853" w14:paraId="1DCD9FBD" w14:textId="77777777" w:rsidTr="00625AD6">
        <w:trPr>
          <w:trHeight w:val="310"/>
          <w:jc w:val="center"/>
        </w:trPr>
        <w:tc>
          <w:tcPr>
            <w:tcW w:w="993" w:type="dxa"/>
            <w:shd w:val="clear" w:color="auto" w:fill="FFFFFF"/>
            <w:noWrap/>
            <w:vAlign w:val="center"/>
            <w:hideMark/>
          </w:tcPr>
          <w:p w14:paraId="1F61DBA5"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24</w:t>
            </w:r>
          </w:p>
        </w:tc>
        <w:tc>
          <w:tcPr>
            <w:tcW w:w="3360" w:type="dxa"/>
            <w:shd w:val="clear" w:color="auto" w:fill="FFFFFF"/>
            <w:vAlign w:val="center"/>
            <w:hideMark/>
          </w:tcPr>
          <w:p w14:paraId="08341359"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Bắc Khánh Vĩnh</w:t>
            </w:r>
          </w:p>
        </w:tc>
        <w:tc>
          <w:tcPr>
            <w:tcW w:w="2305" w:type="dxa"/>
            <w:shd w:val="clear" w:color="auto" w:fill="FFFFFF"/>
            <w:vAlign w:val="center"/>
          </w:tcPr>
          <w:p w14:paraId="50D6FEF8" w14:textId="53D3105D"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0,587</w:t>
            </w:r>
          </w:p>
        </w:tc>
        <w:tc>
          <w:tcPr>
            <w:tcW w:w="1984" w:type="dxa"/>
            <w:shd w:val="clear" w:color="auto" w:fill="FFFFFF"/>
            <w:noWrap/>
          </w:tcPr>
          <w:p w14:paraId="63004E6D" w14:textId="08F5496E"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1,887</w:t>
            </w:r>
          </w:p>
        </w:tc>
      </w:tr>
      <w:tr w:rsidR="001C1213" w:rsidRPr="00EE1853" w14:paraId="48F479DA" w14:textId="77777777" w:rsidTr="00625AD6">
        <w:trPr>
          <w:trHeight w:val="310"/>
          <w:jc w:val="center"/>
        </w:trPr>
        <w:tc>
          <w:tcPr>
            <w:tcW w:w="993" w:type="dxa"/>
            <w:shd w:val="clear" w:color="auto" w:fill="FFFFFF"/>
            <w:noWrap/>
            <w:vAlign w:val="center"/>
            <w:hideMark/>
          </w:tcPr>
          <w:p w14:paraId="7475DDF7"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25</w:t>
            </w:r>
          </w:p>
        </w:tc>
        <w:tc>
          <w:tcPr>
            <w:tcW w:w="3360" w:type="dxa"/>
            <w:shd w:val="clear" w:color="auto" w:fill="FFFFFF"/>
            <w:vAlign w:val="center"/>
            <w:hideMark/>
          </w:tcPr>
          <w:p w14:paraId="68D1316F"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Trung Khánh Vĩnh</w:t>
            </w:r>
          </w:p>
        </w:tc>
        <w:tc>
          <w:tcPr>
            <w:tcW w:w="2305" w:type="dxa"/>
            <w:shd w:val="clear" w:color="auto" w:fill="FFFFFF"/>
            <w:vAlign w:val="center"/>
          </w:tcPr>
          <w:p w14:paraId="3C624DF6" w14:textId="0564F0F3"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0,180</w:t>
            </w:r>
          </w:p>
        </w:tc>
        <w:tc>
          <w:tcPr>
            <w:tcW w:w="1984" w:type="dxa"/>
            <w:shd w:val="clear" w:color="auto" w:fill="FFFFFF"/>
          </w:tcPr>
          <w:p w14:paraId="225599A8" w14:textId="450EB436"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1,780</w:t>
            </w:r>
          </w:p>
        </w:tc>
      </w:tr>
      <w:tr w:rsidR="001C1213" w:rsidRPr="00EE1853" w14:paraId="357F5F01" w14:textId="77777777" w:rsidTr="00625AD6">
        <w:trPr>
          <w:trHeight w:val="310"/>
          <w:jc w:val="center"/>
        </w:trPr>
        <w:tc>
          <w:tcPr>
            <w:tcW w:w="993" w:type="dxa"/>
            <w:shd w:val="clear" w:color="auto" w:fill="FFFFFF"/>
            <w:noWrap/>
            <w:vAlign w:val="center"/>
            <w:hideMark/>
          </w:tcPr>
          <w:p w14:paraId="65F38665"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26</w:t>
            </w:r>
          </w:p>
        </w:tc>
        <w:tc>
          <w:tcPr>
            <w:tcW w:w="3360" w:type="dxa"/>
            <w:shd w:val="clear" w:color="auto" w:fill="FFFFFF"/>
            <w:vAlign w:val="center"/>
            <w:hideMark/>
          </w:tcPr>
          <w:p w14:paraId="4A77C79A"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Tây Khánh Vĩnh</w:t>
            </w:r>
          </w:p>
        </w:tc>
        <w:tc>
          <w:tcPr>
            <w:tcW w:w="2305" w:type="dxa"/>
            <w:shd w:val="clear" w:color="auto" w:fill="FFFFFF"/>
            <w:vAlign w:val="center"/>
          </w:tcPr>
          <w:p w14:paraId="703142E6" w14:textId="192426C0"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0,082</w:t>
            </w:r>
          </w:p>
        </w:tc>
        <w:tc>
          <w:tcPr>
            <w:tcW w:w="1984" w:type="dxa"/>
            <w:shd w:val="clear" w:color="auto" w:fill="FFFFFF"/>
          </w:tcPr>
          <w:p w14:paraId="2CE0573C" w14:textId="60245EBF"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1,382</w:t>
            </w:r>
          </w:p>
        </w:tc>
      </w:tr>
      <w:tr w:rsidR="001C1213" w:rsidRPr="00EE1853" w14:paraId="1FF0BA50" w14:textId="77777777" w:rsidTr="00625AD6">
        <w:trPr>
          <w:trHeight w:val="310"/>
          <w:jc w:val="center"/>
        </w:trPr>
        <w:tc>
          <w:tcPr>
            <w:tcW w:w="993" w:type="dxa"/>
            <w:shd w:val="clear" w:color="auto" w:fill="FFFFFF"/>
            <w:noWrap/>
            <w:vAlign w:val="center"/>
            <w:hideMark/>
          </w:tcPr>
          <w:p w14:paraId="726C8AC4"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lastRenderedPageBreak/>
              <w:t>27</w:t>
            </w:r>
          </w:p>
        </w:tc>
        <w:tc>
          <w:tcPr>
            <w:tcW w:w="3360" w:type="dxa"/>
            <w:shd w:val="clear" w:color="auto" w:fill="FFFFFF"/>
            <w:vAlign w:val="center"/>
            <w:hideMark/>
          </w:tcPr>
          <w:p w14:paraId="49148680"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Nam Khánh Vĩnh</w:t>
            </w:r>
          </w:p>
        </w:tc>
        <w:tc>
          <w:tcPr>
            <w:tcW w:w="2305" w:type="dxa"/>
            <w:shd w:val="clear" w:color="auto" w:fill="FFFFFF"/>
            <w:vAlign w:val="center"/>
          </w:tcPr>
          <w:p w14:paraId="3378BBBC" w14:textId="6C636183"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0,086</w:t>
            </w:r>
          </w:p>
        </w:tc>
        <w:tc>
          <w:tcPr>
            <w:tcW w:w="1984" w:type="dxa"/>
            <w:shd w:val="clear" w:color="auto" w:fill="FFFFFF"/>
          </w:tcPr>
          <w:p w14:paraId="39C6EFF7" w14:textId="6E53AB23"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1,286</w:t>
            </w:r>
          </w:p>
        </w:tc>
      </w:tr>
      <w:tr w:rsidR="001C1213" w:rsidRPr="00EE1853" w14:paraId="784B07E5" w14:textId="77777777" w:rsidTr="00625AD6">
        <w:trPr>
          <w:trHeight w:val="310"/>
          <w:jc w:val="center"/>
        </w:trPr>
        <w:tc>
          <w:tcPr>
            <w:tcW w:w="993" w:type="dxa"/>
            <w:shd w:val="clear" w:color="auto" w:fill="FFFFFF"/>
            <w:noWrap/>
            <w:vAlign w:val="center"/>
            <w:hideMark/>
          </w:tcPr>
          <w:p w14:paraId="712851E5"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28</w:t>
            </w:r>
          </w:p>
        </w:tc>
        <w:tc>
          <w:tcPr>
            <w:tcW w:w="3360" w:type="dxa"/>
            <w:shd w:val="clear" w:color="auto" w:fill="FFFFFF"/>
            <w:vAlign w:val="center"/>
            <w:hideMark/>
          </w:tcPr>
          <w:p w14:paraId="32DABF4B"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Khánh Vĩnh</w:t>
            </w:r>
          </w:p>
        </w:tc>
        <w:tc>
          <w:tcPr>
            <w:tcW w:w="2305" w:type="dxa"/>
            <w:shd w:val="clear" w:color="auto" w:fill="FFFFFF"/>
            <w:vAlign w:val="center"/>
          </w:tcPr>
          <w:p w14:paraId="0CE978E4" w14:textId="21401528"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0,076</w:t>
            </w:r>
          </w:p>
        </w:tc>
        <w:tc>
          <w:tcPr>
            <w:tcW w:w="1984" w:type="dxa"/>
            <w:shd w:val="clear" w:color="auto" w:fill="FFFFFF"/>
          </w:tcPr>
          <w:p w14:paraId="73CF71BB" w14:textId="1AD9512F"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1,276</w:t>
            </w:r>
          </w:p>
        </w:tc>
      </w:tr>
      <w:tr w:rsidR="001C1213" w:rsidRPr="00EE1853" w14:paraId="4DFCBDE7" w14:textId="77777777" w:rsidTr="00625AD6">
        <w:trPr>
          <w:trHeight w:val="310"/>
          <w:jc w:val="center"/>
        </w:trPr>
        <w:tc>
          <w:tcPr>
            <w:tcW w:w="993" w:type="dxa"/>
            <w:shd w:val="clear" w:color="auto" w:fill="FFFFFF"/>
            <w:noWrap/>
            <w:vAlign w:val="center"/>
            <w:hideMark/>
          </w:tcPr>
          <w:p w14:paraId="717ACADC"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29</w:t>
            </w:r>
          </w:p>
        </w:tc>
        <w:tc>
          <w:tcPr>
            <w:tcW w:w="3360" w:type="dxa"/>
            <w:shd w:val="clear" w:color="auto" w:fill="FFFFFF"/>
            <w:vAlign w:val="center"/>
            <w:hideMark/>
          </w:tcPr>
          <w:p w14:paraId="0EC53EB4"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Cam Lâm</w:t>
            </w:r>
          </w:p>
        </w:tc>
        <w:tc>
          <w:tcPr>
            <w:tcW w:w="2305" w:type="dxa"/>
            <w:shd w:val="clear" w:color="auto" w:fill="FFFFFF"/>
            <w:vAlign w:val="center"/>
          </w:tcPr>
          <w:p w14:paraId="40033EB5" w14:textId="4F7F4998"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0,310</w:t>
            </w:r>
          </w:p>
        </w:tc>
        <w:tc>
          <w:tcPr>
            <w:tcW w:w="1984" w:type="dxa"/>
            <w:shd w:val="clear" w:color="auto" w:fill="FFFFFF"/>
            <w:noWrap/>
          </w:tcPr>
          <w:p w14:paraId="57896BE3" w14:textId="1E0C281B"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1,000</w:t>
            </w:r>
          </w:p>
        </w:tc>
      </w:tr>
      <w:tr w:rsidR="001C1213" w:rsidRPr="00EE1853" w14:paraId="55D8FF5B" w14:textId="77777777" w:rsidTr="00625AD6">
        <w:trPr>
          <w:trHeight w:val="310"/>
          <w:jc w:val="center"/>
        </w:trPr>
        <w:tc>
          <w:tcPr>
            <w:tcW w:w="993" w:type="dxa"/>
            <w:shd w:val="clear" w:color="auto" w:fill="FFFFFF"/>
            <w:noWrap/>
            <w:vAlign w:val="center"/>
            <w:hideMark/>
          </w:tcPr>
          <w:p w14:paraId="740E29F8"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30</w:t>
            </w:r>
          </w:p>
        </w:tc>
        <w:tc>
          <w:tcPr>
            <w:tcW w:w="3360" w:type="dxa"/>
            <w:shd w:val="clear" w:color="auto" w:fill="FFFFFF"/>
            <w:vAlign w:val="center"/>
            <w:hideMark/>
          </w:tcPr>
          <w:p w14:paraId="5E6D143D"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Suối Dầu</w:t>
            </w:r>
          </w:p>
        </w:tc>
        <w:tc>
          <w:tcPr>
            <w:tcW w:w="2305" w:type="dxa"/>
            <w:shd w:val="clear" w:color="auto" w:fill="FFFFFF"/>
            <w:vAlign w:val="center"/>
          </w:tcPr>
          <w:p w14:paraId="19AE5FD3" w14:textId="1B1DC63D"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0,014</w:t>
            </w:r>
          </w:p>
        </w:tc>
        <w:tc>
          <w:tcPr>
            <w:tcW w:w="1984" w:type="dxa"/>
            <w:shd w:val="clear" w:color="auto" w:fill="FFFFFF"/>
          </w:tcPr>
          <w:p w14:paraId="519ED833" w14:textId="536B57D8"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1,214</w:t>
            </w:r>
          </w:p>
        </w:tc>
      </w:tr>
      <w:tr w:rsidR="001C1213" w:rsidRPr="00EE1853" w14:paraId="6FB03B03" w14:textId="77777777" w:rsidTr="00625AD6">
        <w:trPr>
          <w:trHeight w:val="310"/>
          <w:jc w:val="center"/>
        </w:trPr>
        <w:tc>
          <w:tcPr>
            <w:tcW w:w="993" w:type="dxa"/>
            <w:shd w:val="clear" w:color="auto" w:fill="FFFFFF"/>
            <w:noWrap/>
            <w:vAlign w:val="center"/>
            <w:hideMark/>
          </w:tcPr>
          <w:p w14:paraId="00C9364E"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31</w:t>
            </w:r>
          </w:p>
        </w:tc>
        <w:tc>
          <w:tcPr>
            <w:tcW w:w="3360" w:type="dxa"/>
            <w:shd w:val="clear" w:color="auto" w:fill="FFFFFF"/>
            <w:vAlign w:val="center"/>
            <w:hideMark/>
          </w:tcPr>
          <w:p w14:paraId="4235058F"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Cam Hiệp</w:t>
            </w:r>
          </w:p>
        </w:tc>
        <w:tc>
          <w:tcPr>
            <w:tcW w:w="2305" w:type="dxa"/>
            <w:shd w:val="clear" w:color="auto" w:fill="FFFFFF"/>
            <w:vAlign w:val="center"/>
          </w:tcPr>
          <w:p w14:paraId="072313C6" w14:textId="2EF476BE"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0,179</w:t>
            </w:r>
          </w:p>
        </w:tc>
        <w:tc>
          <w:tcPr>
            <w:tcW w:w="1984" w:type="dxa"/>
            <w:shd w:val="clear" w:color="auto" w:fill="FFFFFF"/>
            <w:noWrap/>
          </w:tcPr>
          <w:p w14:paraId="67BA432E" w14:textId="5815D09C"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1,479</w:t>
            </w:r>
          </w:p>
        </w:tc>
      </w:tr>
      <w:tr w:rsidR="001C1213" w:rsidRPr="00EE1853" w14:paraId="745CC22A" w14:textId="77777777" w:rsidTr="00625AD6">
        <w:trPr>
          <w:trHeight w:val="310"/>
          <w:jc w:val="center"/>
        </w:trPr>
        <w:tc>
          <w:tcPr>
            <w:tcW w:w="993" w:type="dxa"/>
            <w:shd w:val="clear" w:color="auto" w:fill="FFFFFF"/>
            <w:noWrap/>
            <w:vAlign w:val="center"/>
            <w:hideMark/>
          </w:tcPr>
          <w:p w14:paraId="56D4D33B"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32</w:t>
            </w:r>
          </w:p>
        </w:tc>
        <w:tc>
          <w:tcPr>
            <w:tcW w:w="3360" w:type="dxa"/>
            <w:shd w:val="clear" w:color="auto" w:fill="FFFFFF"/>
            <w:vAlign w:val="center"/>
            <w:hideMark/>
          </w:tcPr>
          <w:p w14:paraId="3DB86310"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Cam An</w:t>
            </w:r>
          </w:p>
        </w:tc>
        <w:tc>
          <w:tcPr>
            <w:tcW w:w="2305" w:type="dxa"/>
            <w:shd w:val="clear" w:color="auto" w:fill="FFFFFF"/>
            <w:vAlign w:val="center"/>
          </w:tcPr>
          <w:p w14:paraId="65BD347A" w14:textId="7C96D509"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0,495</w:t>
            </w:r>
          </w:p>
        </w:tc>
        <w:tc>
          <w:tcPr>
            <w:tcW w:w="1984" w:type="dxa"/>
            <w:shd w:val="clear" w:color="auto" w:fill="FFFFFF"/>
          </w:tcPr>
          <w:p w14:paraId="26931A18" w14:textId="57F0D407"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1,795</w:t>
            </w:r>
          </w:p>
        </w:tc>
      </w:tr>
      <w:tr w:rsidR="001C1213" w:rsidRPr="00EE1853" w14:paraId="2B58EB8A" w14:textId="77777777" w:rsidTr="00625AD6">
        <w:trPr>
          <w:trHeight w:val="310"/>
          <w:jc w:val="center"/>
        </w:trPr>
        <w:tc>
          <w:tcPr>
            <w:tcW w:w="993" w:type="dxa"/>
            <w:shd w:val="clear" w:color="auto" w:fill="FFFFFF"/>
            <w:noWrap/>
            <w:vAlign w:val="center"/>
            <w:hideMark/>
          </w:tcPr>
          <w:p w14:paraId="2591AEFC"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33</w:t>
            </w:r>
          </w:p>
        </w:tc>
        <w:tc>
          <w:tcPr>
            <w:tcW w:w="3360" w:type="dxa"/>
            <w:shd w:val="clear" w:color="auto" w:fill="FFFFFF"/>
            <w:vAlign w:val="center"/>
            <w:hideMark/>
          </w:tcPr>
          <w:p w14:paraId="60F2B869"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Phường Bắc Cam Ranh</w:t>
            </w:r>
          </w:p>
        </w:tc>
        <w:tc>
          <w:tcPr>
            <w:tcW w:w="2305" w:type="dxa"/>
            <w:shd w:val="clear" w:color="auto" w:fill="FFFFFF"/>
            <w:vAlign w:val="center"/>
          </w:tcPr>
          <w:p w14:paraId="5A997D31" w14:textId="2659A6D0"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0,604</w:t>
            </w:r>
          </w:p>
        </w:tc>
        <w:tc>
          <w:tcPr>
            <w:tcW w:w="1984" w:type="dxa"/>
            <w:shd w:val="clear" w:color="auto" w:fill="FFFFFF"/>
          </w:tcPr>
          <w:p w14:paraId="4D64B3F7" w14:textId="4D02E4D6"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0,604</w:t>
            </w:r>
          </w:p>
        </w:tc>
      </w:tr>
      <w:tr w:rsidR="001C1213" w:rsidRPr="00EE1853" w14:paraId="00E7F658" w14:textId="77777777" w:rsidTr="00625AD6">
        <w:trPr>
          <w:trHeight w:val="310"/>
          <w:jc w:val="center"/>
        </w:trPr>
        <w:tc>
          <w:tcPr>
            <w:tcW w:w="993" w:type="dxa"/>
            <w:shd w:val="clear" w:color="auto" w:fill="FFFFFF"/>
            <w:noWrap/>
            <w:vAlign w:val="center"/>
            <w:hideMark/>
          </w:tcPr>
          <w:p w14:paraId="0D50DAB0"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34</w:t>
            </w:r>
          </w:p>
        </w:tc>
        <w:tc>
          <w:tcPr>
            <w:tcW w:w="3360" w:type="dxa"/>
            <w:shd w:val="clear" w:color="auto" w:fill="FFFFFF"/>
            <w:vAlign w:val="center"/>
            <w:hideMark/>
          </w:tcPr>
          <w:p w14:paraId="71E24556"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Phường Cam Ranh</w:t>
            </w:r>
          </w:p>
        </w:tc>
        <w:tc>
          <w:tcPr>
            <w:tcW w:w="2305" w:type="dxa"/>
            <w:shd w:val="clear" w:color="auto" w:fill="FFFFFF"/>
            <w:vAlign w:val="center"/>
          </w:tcPr>
          <w:p w14:paraId="108AE550" w14:textId="26E39DF3"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0,286</w:t>
            </w:r>
          </w:p>
        </w:tc>
        <w:tc>
          <w:tcPr>
            <w:tcW w:w="1984" w:type="dxa"/>
            <w:shd w:val="clear" w:color="auto" w:fill="FFFFFF"/>
            <w:noWrap/>
          </w:tcPr>
          <w:p w14:paraId="3B8BE549" w14:textId="0311CCD9"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0,286</w:t>
            </w:r>
          </w:p>
        </w:tc>
      </w:tr>
      <w:tr w:rsidR="001C1213" w:rsidRPr="00EE1853" w14:paraId="3A90FFB8" w14:textId="77777777" w:rsidTr="00625AD6">
        <w:trPr>
          <w:trHeight w:val="310"/>
          <w:jc w:val="center"/>
        </w:trPr>
        <w:tc>
          <w:tcPr>
            <w:tcW w:w="993" w:type="dxa"/>
            <w:shd w:val="clear" w:color="auto" w:fill="FFFFFF"/>
            <w:noWrap/>
            <w:vAlign w:val="center"/>
            <w:hideMark/>
          </w:tcPr>
          <w:p w14:paraId="5DE232C2"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35</w:t>
            </w:r>
          </w:p>
        </w:tc>
        <w:tc>
          <w:tcPr>
            <w:tcW w:w="3360" w:type="dxa"/>
            <w:shd w:val="clear" w:color="auto" w:fill="FFFFFF"/>
            <w:vAlign w:val="center"/>
            <w:hideMark/>
          </w:tcPr>
          <w:p w14:paraId="49C21D6F"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Phường Cam Linh</w:t>
            </w:r>
          </w:p>
        </w:tc>
        <w:tc>
          <w:tcPr>
            <w:tcW w:w="2305" w:type="dxa"/>
            <w:shd w:val="clear" w:color="auto" w:fill="FFFFFF"/>
            <w:vAlign w:val="center"/>
          </w:tcPr>
          <w:p w14:paraId="36F01247" w14:textId="7DC06257"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0,070</w:t>
            </w:r>
          </w:p>
        </w:tc>
        <w:tc>
          <w:tcPr>
            <w:tcW w:w="1984" w:type="dxa"/>
            <w:shd w:val="clear" w:color="auto" w:fill="FFFFFF"/>
            <w:noWrap/>
          </w:tcPr>
          <w:p w14:paraId="32F9F74C" w14:textId="5CEC51E9"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0,070</w:t>
            </w:r>
          </w:p>
        </w:tc>
      </w:tr>
      <w:tr w:rsidR="001C1213" w:rsidRPr="00EE1853" w14:paraId="0BEFC566" w14:textId="77777777" w:rsidTr="00625AD6">
        <w:trPr>
          <w:trHeight w:val="310"/>
          <w:jc w:val="center"/>
        </w:trPr>
        <w:tc>
          <w:tcPr>
            <w:tcW w:w="993" w:type="dxa"/>
            <w:shd w:val="clear" w:color="auto" w:fill="FFFFFF"/>
            <w:noWrap/>
            <w:vAlign w:val="center"/>
            <w:hideMark/>
          </w:tcPr>
          <w:p w14:paraId="67AEF8E7"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36</w:t>
            </w:r>
          </w:p>
        </w:tc>
        <w:tc>
          <w:tcPr>
            <w:tcW w:w="3360" w:type="dxa"/>
            <w:shd w:val="clear" w:color="auto" w:fill="FFFFFF"/>
            <w:vAlign w:val="center"/>
            <w:hideMark/>
          </w:tcPr>
          <w:p w14:paraId="3E8FA590"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Phường Ba Ngòi</w:t>
            </w:r>
          </w:p>
        </w:tc>
        <w:tc>
          <w:tcPr>
            <w:tcW w:w="2305" w:type="dxa"/>
            <w:shd w:val="clear" w:color="auto" w:fill="FFFFFF"/>
            <w:vAlign w:val="center"/>
          </w:tcPr>
          <w:p w14:paraId="27CF5184" w14:textId="3435A453"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0,344</w:t>
            </w:r>
          </w:p>
        </w:tc>
        <w:tc>
          <w:tcPr>
            <w:tcW w:w="1984" w:type="dxa"/>
            <w:shd w:val="clear" w:color="auto" w:fill="FFFFFF"/>
            <w:noWrap/>
          </w:tcPr>
          <w:p w14:paraId="57770460" w14:textId="710F3082"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0,344</w:t>
            </w:r>
          </w:p>
        </w:tc>
      </w:tr>
      <w:tr w:rsidR="001C1213" w:rsidRPr="00EE1853" w14:paraId="11AB149A" w14:textId="77777777" w:rsidTr="00625AD6">
        <w:trPr>
          <w:trHeight w:val="310"/>
          <w:jc w:val="center"/>
        </w:trPr>
        <w:tc>
          <w:tcPr>
            <w:tcW w:w="993" w:type="dxa"/>
            <w:shd w:val="clear" w:color="auto" w:fill="FFFFFF"/>
            <w:noWrap/>
            <w:vAlign w:val="center"/>
            <w:hideMark/>
          </w:tcPr>
          <w:p w14:paraId="08748A76"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37</w:t>
            </w:r>
          </w:p>
        </w:tc>
        <w:tc>
          <w:tcPr>
            <w:tcW w:w="3360" w:type="dxa"/>
            <w:shd w:val="clear" w:color="auto" w:fill="FFFFFF"/>
            <w:vAlign w:val="center"/>
            <w:hideMark/>
          </w:tcPr>
          <w:p w14:paraId="79F09161"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Nam Cam Ranh</w:t>
            </w:r>
          </w:p>
        </w:tc>
        <w:tc>
          <w:tcPr>
            <w:tcW w:w="2305" w:type="dxa"/>
            <w:shd w:val="clear" w:color="auto" w:fill="FFFFFF"/>
            <w:vAlign w:val="center"/>
          </w:tcPr>
          <w:p w14:paraId="1D061F24" w14:textId="245C79A2"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0,460</w:t>
            </w:r>
          </w:p>
        </w:tc>
        <w:tc>
          <w:tcPr>
            <w:tcW w:w="1984" w:type="dxa"/>
            <w:shd w:val="clear" w:color="auto" w:fill="FFFFFF"/>
          </w:tcPr>
          <w:p w14:paraId="0EE566F2" w14:textId="6EC4EC67"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1,760</w:t>
            </w:r>
          </w:p>
        </w:tc>
      </w:tr>
      <w:tr w:rsidR="001C1213" w:rsidRPr="00EE1853" w14:paraId="47B47097" w14:textId="77777777" w:rsidTr="00625AD6">
        <w:trPr>
          <w:trHeight w:val="310"/>
          <w:jc w:val="center"/>
        </w:trPr>
        <w:tc>
          <w:tcPr>
            <w:tcW w:w="993" w:type="dxa"/>
            <w:shd w:val="clear" w:color="auto" w:fill="FFFFFF"/>
            <w:noWrap/>
            <w:vAlign w:val="center"/>
            <w:hideMark/>
          </w:tcPr>
          <w:p w14:paraId="6B4224BF"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38</w:t>
            </w:r>
          </w:p>
        </w:tc>
        <w:tc>
          <w:tcPr>
            <w:tcW w:w="3360" w:type="dxa"/>
            <w:shd w:val="clear" w:color="auto" w:fill="FFFFFF"/>
            <w:vAlign w:val="center"/>
            <w:hideMark/>
          </w:tcPr>
          <w:p w14:paraId="63889431"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Khánh Sơn</w:t>
            </w:r>
          </w:p>
        </w:tc>
        <w:tc>
          <w:tcPr>
            <w:tcW w:w="2305" w:type="dxa"/>
            <w:shd w:val="clear" w:color="auto" w:fill="FFFFFF"/>
            <w:vAlign w:val="center"/>
          </w:tcPr>
          <w:p w14:paraId="09AA0FB8" w14:textId="11FDE85E"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0,157</w:t>
            </w:r>
          </w:p>
        </w:tc>
        <w:tc>
          <w:tcPr>
            <w:tcW w:w="1984" w:type="dxa"/>
            <w:shd w:val="clear" w:color="auto" w:fill="FFFFFF"/>
          </w:tcPr>
          <w:p w14:paraId="5C29B93E" w14:textId="13AE0AF4"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1,357</w:t>
            </w:r>
          </w:p>
        </w:tc>
      </w:tr>
      <w:tr w:rsidR="001C1213" w:rsidRPr="00EE1853" w14:paraId="25446AFE" w14:textId="77777777" w:rsidTr="00625AD6">
        <w:trPr>
          <w:trHeight w:val="310"/>
          <w:jc w:val="center"/>
        </w:trPr>
        <w:tc>
          <w:tcPr>
            <w:tcW w:w="993" w:type="dxa"/>
            <w:shd w:val="clear" w:color="auto" w:fill="FFFFFF"/>
            <w:noWrap/>
            <w:vAlign w:val="center"/>
            <w:hideMark/>
          </w:tcPr>
          <w:p w14:paraId="70502E5D"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39</w:t>
            </w:r>
          </w:p>
        </w:tc>
        <w:tc>
          <w:tcPr>
            <w:tcW w:w="3360" w:type="dxa"/>
            <w:shd w:val="clear" w:color="auto" w:fill="FFFFFF"/>
            <w:vAlign w:val="center"/>
            <w:hideMark/>
          </w:tcPr>
          <w:p w14:paraId="4F0F9A00"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Tây Khánh Sơn</w:t>
            </w:r>
          </w:p>
        </w:tc>
        <w:tc>
          <w:tcPr>
            <w:tcW w:w="2305" w:type="dxa"/>
            <w:shd w:val="clear" w:color="auto" w:fill="FFFFFF"/>
            <w:vAlign w:val="center"/>
          </w:tcPr>
          <w:p w14:paraId="2493C15A" w14:textId="1908A7EE"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0,572</w:t>
            </w:r>
          </w:p>
        </w:tc>
        <w:tc>
          <w:tcPr>
            <w:tcW w:w="1984" w:type="dxa"/>
            <w:shd w:val="clear" w:color="auto" w:fill="FFFFFF"/>
          </w:tcPr>
          <w:p w14:paraId="536D5AE2" w14:textId="16E6FCE6"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1,772</w:t>
            </w:r>
          </w:p>
        </w:tc>
      </w:tr>
      <w:tr w:rsidR="001C1213" w:rsidRPr="00EE1853" w14:paraId="43E4ADCF" w14:textId="77777777" w:rsidTr="00625AD6">
        <w:trPr>
          <w:trHeight w:val="310"/>
          <w:jc w:val="center"/>
        </w:trPr>
        <w:tc>
          <w:tcPr>
            <w:tcW w:w="993" w:type="dxa"/>
            <w:shd w:val="clear" w:color="auto" w:fill="FFFFFF"/>
            <w:noWrap/>
            <w:vAlign w:val="center"/>
            <w:hideMark/>
          </w:tcPr>
          <w:p w14:paraId="4CC95269"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40</w:t>
            </w:r>
          </w:p>
        </w:tc>
        <w:tc>
          <w:tcPr>
            <w:tcW w:w="3360" w:type="dxa"/>
            <w:shd w:val="clear" w:color="auto" w:fill="FFFFFF"/>
            <w:vAlign w:val="center"/>
            <w:hideMark/>
          </w:tcPr>
          <w:p w14:paraId="626B7290"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Đông Khánh Sơn</w:t>
            </w:r>
          </w:p>
        </w:tc>
        <w:tc>
          <w:tcPr>
            <w:tcW w:w="2305" w:type="dxa"/>
            <w:shd w:val="clear" w:color="auto" w:fill="FFFFFF"/>
            <w:vAlign w:val="center"/>
          </w:tcPr>
          <w:p w14:paraId="4F16F825" w14:textId="50D9EC00"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0,165</w:t>
            </w:r>
          </w:p>
        </w:tc>
        <w:tc>
          <w:tcPr>
            <w:tcW w:w="1984" w:type="dxa"/>
            <w:shd w:val="clear" w:color="auto" w:fill="FFFFFF"/>
          </w:tcPr>
          <w:p w14:paraId="3F3A8A9E" w14:textId="3680B742"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1,365</w:t>
            </w:r>
          </w:p>
        </w:tc>
      </w:tr>
      <w:tr w:rsidR="001C1213" w:rsidRPr="00EE1853" w14:paraId="69295FC5" w14:textId="77777777" w:rsidTr="00625AD6">
        <w:trPr>
          <w:trHeight w:val="310"/>
          <w:jc w:val="center"/>
        </w:trPr>
        <w:tc>
          <w:tcPr>
            <w:tcW w:w="993" w:type="dxa"/>
            <w:shd w:val="clear" w:color="auto" w:fill="FFFFFF"/>
            <w:noWrap/>
            <w:vAlign w:val="center"/>
            <w:hideMark/>
          </w:tcPr>
          <w:p w14:paraId="36ECB2F2"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41</w:t>
            </w:r>
          </w:p>
        </w:tc>
        <w:tc>
          <w:tcPr>
            <w:tcW w:w="3360" w:type="dxa"/>
            <w:shd w:val="clear" w:color="auto" w:fill="FFFFFF"/>
            <w:vAlign w:val="center"/>
            <w:hideMark/>
          </w:tcPr>
          <w:p w14:paraId="3199B21A"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Đặc khu Trường Sa</w:t>
            </w:r>
          </w:p>
        </w:tc>
        <w:tc>
          <w:tcPr>
            <w:tcW w:w="2305" w:type="dxa"/>
            <w:shd w:val="clear" w:color="auto" w:fill="FFFFFF"/>
            <w:vAlign w:val="center"/>
          </w:tcPr>
          <w:p w14:paraId="70524E28" w14:textId="4B8C11F2"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0,000</w:t>
            </w:r>
          </w:p>
        </w:tc>
        <w:tc>
          <w:tcPr>
            <w:tcW w:w="1984" w:type="dxa"/>
            <w:shd w:val="clear" w:color="auto" w:fill="FFFFFF"/>
            <w:noWrap/>
          </w:tcPr>
          <w:p w14:paraId="208D5602" w14:textId="03031F32"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0,000</w:t>
            </w:r>
          </w:p>
        </w:tc>
      </w:tr>
      <w:tr w:rsidR="001C1213" w:rsidRPr="00EE1853" w14:paraId="1ECC3B20" w14:textId="77777777" w:rsidTr="00625AD6">
        <w:trPr>
          <w:trHeight w:val="310"/>
          <w:jc w:val="center"/>
        </w:trPr>
        <w:tc>
          <w:tcPr>
            <w:tcW w:w="993" w:type="dxa"/>
            <w:shd w:val="clear" w:color="auto" w:fill="FFFFFF"/>
            <w:noWrap/>
            <w:vAlign w:val="center"/>
            <w:hideMark/>
          </w:tcPr>
          <w:p w14:paraId="734BE89F"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42</w:t>
            </w:r>
          </w:p>
        </w:tc>
        <w:tc>
          <w:tcPr>
            <w:tcW w:w="3360" w:type="dxa"/>
            <w:shd w:val="clear" w:color="auto" w:fill="FFFFFF"/>
            <w:vAlign w:val="center"/>
            <w:hideMark/>
          </w:tcPr>
          <w:p w14:paraId="422816B8"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Phường Phan Rang</w:t>
            </w:r>
          </w:p>
        </w:tc>
        <w:tc>
          <w:tcPr>
            <w:tcW w:w="2305" w:type="dxa"/>
            <w:shd w:val="clear" w:color="auto" w:fill="FFFFFF"/>
            <w:vAlign w:val="center"/>
          </w:tcPr>
          <w:p w14:paraId="16FC6D88" w14:textId="30EC47BB"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0,261</w:t>
            </w:r>
          </w:p>
        </w:tc>
        <w:tc>
          <w:tcPr>
            <w:tcW w:w="1984" w:type="dxa"/>
            <w:shd w:val="clear" w:color="auto" w:fill="FFFFFF"/>
          </w:tcPr>
          <w:p w14:paraId="6D02C854" w14:textId="29D067D4"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0,261</w:t>
            </w:r>
          </w:p>
        </w:tc>
      </w:tr>
      <w:tr w:rsidR="001C1213" w:rsidRPr="00EE1853" w14:paraId="2B057136" w14:textId="77777777" w:rsidTr="00625AD6">
        <w:trPr>
          <w:trHeight w:val="310"/>
          <w:jc w:val="center"/>
        </w:trPr>
        <w:tc>
          <w:tcPr>
            <w:tcW w:w="993" w:type="dxa"/>
            <w:shd w:val="clear" w:color="auto" w:fill="FFFFFF"/>
            <w:noWrap/>
            <w:vAlign w:val="center"/>
            <w:hideMark/>
          </w:tcPr>
          <w:p w14:paraId="1C04F0CD"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43</w:t>
            </w:r>
          </w:p>
        </w:tc>
        <w:tc>
          <w:tcPr>
            <w:tcW w:w="3360" w:type="dxa"/>
            <w:shd w:val="clear" w:color="auto" w:fill="FFFFFF"/>
            <w:vAlign w:val="center"/>
            <w:hideMark/>
          </w:tcPr>
          <w:p w14:paraId="0496A877"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Phường Đông Hải</w:t>
            </w:r>
          </w:p>
        </w:tc>
        <w:tc>
          <w:tcPr>
            <w:tcW w:w="2305" w:type="dxa"/>
            <w:shd w:val="clear" w:color="auto" w:fill="FFFFFF"/>
            <w:vAlign w:val="center"/>
          </w:tcPr>
          <w:p w14:paraId="22C9955B" w14:textId="5D17BF15"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0,521</w:t>
            </w:r>
          </w:p>
        </w:tc>
        <w:tc>
          <w:tcPr>
            <w:tcW w:w="1984" w:type="dxa"/>
            <w:shd w:val="clear" w:color="auto" w:fill="FFFFFF"/>
            <w:noWrap/>
          </w:tcPr>
          <w:p w14:paraId="2A737969" w14:textId="3B2BFF5E"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0,521</w:t>
            </w:r>
          </w:p>
        </w:tc>
      </w:tr>
      <w:tr w:rsidR="001C1213" w:rsidRPr="00EE1853" w14:paraId="6D6CC88F" w14:textId="77777777" w:rsidTr="00625AD6">
        <w:trPr>
          <w:trHeight w:val="310"/>
          <w:jc w:val="center"/>
        </w:trPr>
        <w:tc>
          <w:tcPr>
            <w:tcW w:w="993" w:type="dxa"/>
            <w:shd w:val="clear" w:color="auto" w:fill="FFFFFF"/>
            <w:noWrap/>
            <w:vAlign w:val="center"/>
            <w:hideMark/>
          </w:tcPr>
          <w:p w14:paraId="0AD4E3B6"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44</w:t>
            </w:r>
          </w:p>
        </w:tc>
        <w:tc>
          <w:tcPr>
            <w:tcW w:w="3360" w:type="dxa"/>
            <w:shd w:val="clear" w:color="auto" w:fill="FFFFFF"/>
            <w:vAlign w:val="center"/>
            <w:hideMark/>
          </w:tcPr>
          <w:p w14:paraId="24306E59"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Phường Ninh Chử</w:t>
            </w:r>
          </w:p>
        </w:tc>
        <w:tc>
          <w:tcPr>
            <w:tcW w:w="2305" w:type="dxa"/>
            <w:shd w:val="clear" w:color="auto" w:fill="FFFFFF"/>
            <w:vAlign w:val="center"/>
          </w:tcPr>
          <w:p w14:paraId="71060CC5" w14:textId="73AC4204"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0,402</w:t>
            </w:r>
          </w:p>
        </w:tc>
        <w:tc>
          <w:tcPr>
            <w:tcW w:w="1984" w:type="dxa"/>
            <w:shd w:val="clear" w:color="auto" w:fill="FFFFFF"/>
            <w:noWrap/>
          </w:tcPr>
          <w:p w14:paraId="1024C380" w14:textId="21F09157"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0,402</w:t>
            </w:r>
          </w:p>
        </w:tc>
      </w:tr>
      <w:tr w:rsidR="001C1213" w:rsidRPr="00EE1853" w14:paraId="122EEE95" w14:textId="77777777" w:rsidTr="00625AD6">
        <w:trPr>
          <w:trHeight w:val="310"/>
          <w:jc w:val="center"/>
        </w:trPr>
        <w:tc>
          <w:tcPr>
            <w:tcW w:w="993" w:type="dxa"/>
            <w:shd w:val="clear" w:color="auto" w:fill="FFFFFF"/>
            <w:noWrap/>
            <w:vAlign w:val="center"/>
            <w:hideMark/>
          </w:tcPr>
          <w:p w14:paraId="01570599"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45</w:t>
            </w:r>
          </w:p>
        </w:tc>
        <w:tc>
          <w:tcPr>
            <w:tcW w:w="3360" w:type="dxa"/>
            <w:shd w:val="clear" w:color="auto" w:fill="FFFFFF"/>
            <w:vAlign w:val="center"/>
            <w:hideMark/>
          </w:tcPr>
          <w:p w14:paraId="027E6493"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Phường Bảo An</w:t>
            </w:r>
          </w:p>
        </w:tc>
        <w:tc>
          <w:tcPr>
            <w:tcW w:w="2305" w:type="dxa"/>
            <w:shd w:val="clear" w:color="auto" w:fill="FFFFFF"/>
            <w:vAlign w:val="center"/>
          </w:tcPr>
          <w:p w14:paraId="45E51267" w14:textId="3116E228"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2,218</w:t>
            </w:r>
          </w:p>
        </w:tc>
        <w:tc>
          <w:tcPr>
            <w:tcW w:w="1984" w:type="dxa"/>
            <w:shd w:val="clear" w:color="auto" w:fill="FFFFFF"/>
          </w:tcPr>
          <w:p w14:paraId="7FFFC4D4" w14:textId="2504886E"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2,218</w:t>
            </w:r>
          </w:p>
        </w:tc>
      </w:tr>
      <w:tr w:rsidR="001C1213" w:rsidRPr="00EE1853" w14:paraId="2BD58881" w14:textId="77777777" w:rsidTr="00625AD6">
        <w:trPr>
          <w:trHeight w:val="310"/>
          <w:jc w:val="center"/>
        </w:trPr>
        <w:tc>
          <w:tcPr>
            <w:tcW w:w="993" w:type="dxa"/>
            <w:shd w:val="clear" w:color="auto" w:fill="FFFFFF"/>
            <w:noWrap/>
            <w:vAlign w:val="center"/>
            <w:hideMark/>
          </w:tcPr>
          <w:p w14:paraId="2D837D75"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46</w:t>
            </w:r>
          </w:p>
        </w:tc>
        <w:tc>
          <w:tcPr>
            <w:tcW w:w="3360" w:type="dxa"/>
            <w:shd w:val="clear" w:color="auto" w:fill="FFFFFF"/>
            <w:vAlign w:val="center"/>
            <w:hideMark/>
          </w:tcPr>
          <w:p w14:paraId="2870B53E"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Phường Đô Vinh</w:t>
            </w:r>
          </w:p>
        </w:tc>
        <w:tc>
          <w:tcPr>
            <w:tcW w:w="2305" w:type="dxa"/>
            <w:shd w:val="clear" w:color="auto" w:fill="FFFFFF"/>
            <w:vAlign w:val="center"/>
          </w:tcPr>
          <w:p w14:paraId="06E5C6CC" w14:textId="4BC38D73"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0,870</w:t>
            </w:r>
          </w:p>
        </w:tc>
        <w:tc>
          <w:tcPr>
            <w:tcW w:w="1984" w:type="dxa"/>
            <w:shd w:val="clear" w:color="auto" w:fill="FFFFFF"/>
          </w:tcPr>
          <w:p w14:paraId="38082739" w14:textId="39F2A4ED"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0,870</w:t>
            </w:r>
          </w:p>
        </w:tc>
      </w:tr>
      <w:tr w:rsidR="001C1213" w:rsidRPr="00EE1853" w14:paraId="4F181868" w14:textId="77777777" w:rsidTr="00625AD6">
        <w:trPr>
          <w:trHeight w:val="310"/>
          <w:jc w:val="center"/>
        </w:trPr>
        <w:tc>
          <w:tcPr>
            <w:tcW w:w="993" w:type="dxa"/>
            <w:shd w:val="clear" w:color="auto" w:fill="FFFFFF"/>
            <w:noWrap/>
            <w:vAlign w:val="center"/>
            <w:hideMark/>
          </w:tcPr>
          <w:p w14:paraId="39E28BB0"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47</w:t>
            </w:r>
          </w:p>
        </w:tc>
        <w:tc>
          <w:tcPr>
            <w:tcW w:w="3360" w:type="dxa"/>
            <w:shd w:val="clear" w:color="auto" w:fill="FFFFFF"/>
            <w:vAlign w:val="center"/>
            <w:hideMark/>
          </w:tcPr>
          <w:p w14:paraId="4315BC13"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Ninh Phước</w:t>
            </w:r>
          </w:p>
        </w:tc>
        <w:tc>
          <w:tcPr>
            <w:tcW w:w="2305" w:type="dxa"/>
            <w:shd w:val="clear" w:color="auto" w:fill="FFFFFF"/>
            <w:vAlign w:val="center"/>
          </w:tcPr>
          <w:p w14:paraId="33DCF647" w14:textId="7B3D3048"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1,199</w:t>
            </w:r>
          </w:p>
        </w:tc>
        <w:tc>
          <w:tcPr>
            <w:tcW w:w="1984" w:type="dxa"/>
            <w:shd w:val="clear" w:color="auto" w:fill="FFFFFF"/>
            <w:noWrap/>
          </w:tcPr>
          <w:p w14:paraId="3EE0BF4F" w14:textId="2CADDE15"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1,889</w:t>
            </w:r>
          </w:p>
        </w:tc>
      </w:tr>
      <w:tr w:rsidR="001C1213" w:rsidRPr="00EE1853" w14:paraId="78C5408C" w14:textId="77777777" w:rsidTr="00625AD6">
        <w:trPr>
          <w:trHeight w:val="310"/>
          <w:jc w:val="center"/>
        </w:trPr>
        <w:tc>
          <w:tcPr>
            <w:tcW w:w="993" w:type="dxa"/>
            <w:shd w:val="clear" w:color="auto" w:fill="FFFFFF"/>
            <w:noWrap/>
            <w:vAlign w:val="center"/>
            <w:hideMark/>
          </w:tcPr>
          <w:p w14:paraId="6A6D3E65"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48</w:t>
            </w:r>
          </w:p>
        </w:tc>
        <w:tc>
          <w:tcPr>
            <w:tcW w:w="3360" w:type="dxa"/>
            <w:shd w:val="clear" w:color="auto" w:fill="FFFFFF"/>
            <w:vAlign w:val="center"/>
            <w:hideMark/>
          </w:tcPr>
          <w:p w14:paraId="7BFFA91D"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Phước Hữu</w:t>
            </w:r>
          </w:p>
        </w:tc>
        <w:tc>
          <w:tcPr>
            <w:tcW w:w="2305" w:type="dxa"/>
            <w:shd w:val="clear" w:color="auto" w:fill="FFFFFF"/>
            <w:vAlign w:val="center"/>
          </w:tcPr>
          <w:p w14:paraId="1A07CA7A" w14:textId="3A49CC57"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0,249</w:t>
            </w:r>
          </w:p>
        </w:tc>
        <w:tc>
          <w:tcPr>
            <w:tcW w:w="1984" w:type="dxa"/>
            <w:shd w:val="clear" w:color="auto" w:fill="FFFFFF"/>
            <w:noWrap/>
          </w:tcPr>
          <w:p w14:paraId="37EF776C" w14:textId="252D9822"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1,549</w:t>
            </w:r>
          </w:p>
        </w:tc>
      </w:tr>
      <w:tr w:rsidR="001C1213" w:rsidRPr="00EE1853" w14:paraId="5A69F631" w14:textId="77777777" w:rsidTr="00625AD6">
        <w:trPr>
          <w:trHeight w:val="310"/>
          <w:jc w:val="center"/>
        </w:trPr>
        <w:tc>
          <w:tcPr>
            <w:tcW w:w="993" w:type="dxa"/>
            <w:shd w:val="clear" w:color="auto" w:fill="FFFFFF"/>
            <w:noWrap/>
            <w:vAlign w:val="center"/>
            <w:hideMark/>
          </w:tcPr>
          <w:p w14:paraId="424A44A7"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49</w:t>
            </w:r>
          </w:p>
        </w:tc>
        <w:tc>
          <w:tcPr>
            <w:tcW w:w="3360" w:type="dxa"/>
            <w:shd w:val="clear" w:color="auto" w:fill="FFFFFF"/>
            <w:vAlign w:val="center"/>
            <w:hideMark/>
          </w:tcPr>
          <w:p w14:paraId="36389602"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Phước Hậu</w:t>
            </w:r>
          </w:p>
        </w:tc>
        <w:tc>
          <w:tcPr>
            <w:tcW w:w="2305" w:type="dxa"/>
            <w:shd w:val="clear" w:color="auto" w:fill="FFFFFF"/>
            <w:vAlign w:val="center"/>
          </w:tcPr>
          <w:p w14:paraId="33DF8E50" w14:textId="3C7A2478"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2,010</w:t>
            </w:r>
          </w:p>
        </w:tc>
        <w:tc>
          <w:tcPr>
            <w:tcW w:w="1984" w:type="dxa"/>
            <w:shd w:val="clear" w:color="auto" w:fill="FFFFFF"/>
            <w:noWrap/>
          </w:tcPr>
          <w:p w14:paraId="226366C2" w14:textId="61321549"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2,210</w:t>
            </w:r>
          </w:p>
        </w:tc>
      </w:tr>
      <w:tr w:rsidR="001C1213" w:rsidRPr="00EE1853" w14:paraId="0B61CE24" w14:textId="77777777" w:rsidTr="00625AD6">
        <w:trPr>
          <w:trHeight w:val="310"/>
          <w:jc w:val="center"/>
        </w:trPr>
        <w:tc>
          <w:tcPr>
            <w:tcW w:w="993" w:type="dxa"/>
            <w:shd w:val="clear" w:color="auto" w:fill="FFFFFF"/>
            <w:noWrap/>
            <w:vAlign w:val="center"/>
            <w:hideMark/>
          </w:tcPr>
          <w:p w14:paraId="2E16AE36"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50</w:t>
            </w:r>
          </w:p>
        </w:tc>
        <w:tc>
          <w:tcPr>
            <w:tcW w:w="3360" w:type="dxa"/>
            <w:shd w:val="clear" w:color="auto" w:fill="FFFFFF"/>
            <w:vAlign w:val="center"/>
            <w:hideMark/>
          </w:tcPr>
          <w:p w14:paraId="3726237C"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Thuận Nam</w:t>
            </w:r>
          </w:p>
        </w:tc>
        <w:tc>
          <w:tcPr>
            <w:tcW w:w="2305" w:type="dxa"/>
            <w:shd w:val="clear" w:color="auto" w:fill="FFFFFF"/>
            <w:vAlign w:val="center"/>
          </w:tcPr>
          <w:p w14:paraId="4D2C2C08" w14:textId="0CD95F77"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0,972</w:t>
            </w:r>
          </w:p>
        </w:tc>
        <w:tc>
          <w:tcPr>
            <w:tcW w:w="1984" w:type="dxa"/>
            <w:shd w:val="clear" w:color="auto" w:fill="FFFFFF"/>
            <w:noWrap/>
          </w:tcPr>
          <w:p w14:paraId="32A1FC88" w14:textId="59676F8E"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2,200</w:t>
            </w:r>
          </w:p>
        </w:tc>
      </w:tr>
      <w:tr w:rsidR="001C1213" w:rsidRPr="00EE1853" w14:paraId="25C5B9B9" w14:textId="77777777" w:rsidTr="00625AD6">
        <w:trPr>
          <w:trHeight w:val="310"/>
          <w:jc w:val="center"/>
        </w:trPr>
        <w:tc>
          <w:tcPr>
            <w:tcW w:w="993" w:type="dxa"/>
            <w:shd w:val="clear" w:color="auto" w:fill="FFFFFF"/>
            <w:noWrap/>
            <w:vAlign w:val="center"/>
            <w:hideMark/>
          </w:tcPr>
          <w:p w14:paraId="422E01A9"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51</w:t>
            </w:r>
          </w:p>
        </w:tc>
        <w:tc>
          <w:tcPr>
            <w:tcW w:w="3360" w:type="dxa"/>
            <w:shd w:val="clear" w:color="auto" w:fill="FFFFFF"/>
            <w:vAlign w:val="center"/>
            <w:hideMark/>
          </w:tcPr>
          <w:p w14:paraId="7A028E47"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Cà Ná</w:t>
            </w:r>
          </w:p>
        </w:tc>
        <w:tc>
          <w:tcPr>
            <w:tcW w:w="2305" w:type="dxa"/>
            <w:shd w:val="clear" w:color="auto" w:fill="FFFFFF"/>
            <w:vAlign w:val="center"/>
          </w:tcPr>
          <w:p w14:paraId="4F192A7C" w14:textId="724ED8A1"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0,206</w:t>
            </w:r>
          </w:p>
        </w:tc>
        <w:tc>
          <w:tcPr>
            <w:tcW w:w="1984" w:type="dxa"/>
            <w:shd w:val="clear" w:color="auto" w:fill="FFFFFF"/>
            <w:noWrap/>
          </w:tcPr>
          <w:p w14:paraId="137FB815" w14:textId="702F72D9"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1,406</w:t>
            </w:r>
          </w:p>
        </w:tc>
      </w:tr>
      <w:tr w:rsidR="001C1213" w:rsidRPr="00EE1853" w14:paraId="44BACD3E" w14:textId="77777777" w:rsidTr="00625AD6">
        <w:trPr>
          <w:trHeight w:val="310"/>
          <w:jc w:val="center"/>
        </w:trPr>
        <w:tc>
          <w:tcPr>
            <w:tcW w:w="993" w:type="dxa"/>
            <w:shd w:val="clear" w:color="auto" w:fill="FFFFFF"/>
            <w:noWrap/>
            <w:vAlign w:val="center"/>
            <w:hideMark/>
          </w:tcPr>
          <w:p w14:paraId="2D72BB9C"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52</w:t>
            </w:r>
          </w:p>
        </w:tc>
        <w:tc>
          <w:tcPr>
            <w:tcW w:w="3360" w:type="dxa"/>
            <w:shd w:val="clear" w:color="auto" w:fill="FFFFFF"/>
            <w:vAlign w:val="center"/>
            <w:hideMark/>
          </w:tcPr>
          <w:p w14:paraId="25941B80"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Phước Hà</w:t>
            </w:r>
          </w:p>
        </w:tc>
        <w:tc>
          <w:tcPr>
            <w:tcW w:w="2305" w:type="dxa"/>
            <w:shd w:val="clear" w:color="auto" w:fill="FFFFFF"/>
            <w:vAlign w:val="center"/>
          </w:tcPr>
          <w:p w14:paraId="3DEFD072" w14:textId="134B8386"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0,176</w:t>
            </w:r>
          </w:p>
        </w:tc>
        <w:tc>
          <w:tcPr>
            <w:tcW w:w="1984" w:type="dxa"/>
            <w:shd w:val="clear" w:color="auto" w:fill="FFFFFF"/>
          </w:tcPr>
          <w:p w14:paraId="341C822D" w14:textId="6755EDFC"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1,476</w:t>
            </w:r>
          </w:p>
        </w:tc>
      </w:tr>
      <w:tr w:rsidR="001C1213" w:rsidRPr="00EE1853" w14:paraId="12EE8B9F" w14:textId="77777777" w:rsidTr="00625AD6">
        <w:trPr>
          <w:trHeight w:val="310"/>
          <w:jc w:val="center"/>
        </w:trPr>
        <w:tc>
          <w:tcPr>
            <w:tcW w:w="993" w:type="dxa"/>
            <w:shd w:val="clear" w:color="auto" w:fill="FFFFFF"/>
            <w:noWrap/>
            <w:vAlign w:val="center"/>
            <w:hideMark/>
          </w:tcPr>
          <w:p w14:paraId="4D6095A5"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53</w:t>
            </w:r>
          </w:p>
        </w:tc>
        <w:tc>
          <w:tcPr>
            <w:tcW w:w="3360" w:type="dxa"/>
            <w:shd w:val="clear" w:color="auto" w:fill="FFFFFF"/>
            <w:vAlign w:val="center"/>
            <w:hideMark/>
          </w:tcPr>
          <w:p w14:paraId="0D59B7C8"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Phước Dinh</w:t>
            </w:r>
          </w:p>
        </w:tc>
        <w:tc>
          <w:tcPr>
            <w:tcW w:w="2305" w:type="dxa"/>
            <w:shd w:val="clear" w:color="auto" w:fill="FFFFFF"/>
            <w:vAlign w:val="center"/>
          </w:tcPr>
          <w:p w14:paraId="45EC2928" w14:textId="763C383E"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0,296</w:t>
            </w:r>
          </w:p>
        </w:tc>
        <w:tc>
          <w:tcPr>
            <w:tcW w:w="1984" w:type="dxa"/>
            <w:shd w:val="clear" w:color="auto" w:fill="FFFFFF"/>
            <w:noWrap/>
          </w:tcPr>
          <w:p w14:paraId="0FF3B189" w14:textId="6697BFD3"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1,596</w:t>
            </w:r>
          </w:p>
        </w:tc>
      </w:tr>
      <w:tr w:rsidR="001C1213" w:rsidRPr="00EE1853" w14:paraId="640A1E1E" w14:textId="77777777" w:rsidTr="00625AD6">
        <w:trPr>
          <w:trHeight w:val="310"/>
          <w:jc w:val="center"/>
        </w:trPr>
        <w:tc>
          <w:tcPr>
            <w:tcW w:w="993" w:type="dxa"/>
            <w:shd w:val="clear" w:color="auto" w:fill="FFFFFF"/>
            <w:noWrap/>
            <w:vAlign w:val="center"/>
            <w:hideMark/>
          </w:tcPr>
          <w:p w14:paraId="646F04BD"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54</w:t>
            </w:r>
          </w:p>
        </w:tc>
        <w:tc>
          <w:tcPr>
            <w:tcW w:w="3360" w:type="dxa"/>
            <w:shd w:val="clear" w:color="auto" w:fill="FFFFFF"/>
            <w:vAlign w:val="center"/>
            <w:hideMark/>
          </w:tcPr>
          <w:p w14:paraId="1215A66C"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Vĩnh Hải</w:t>
            </w:r>
          </w:p>
        </w:tc>
        <w:tc>
          <w:tcPr>
            <w:tcW w:w="2305" w:type="dxa"/>
            <w:shd w:val="clear" w:color="auto" w:fill="FFFFFF"/>
            <w:vAlign w:val="center"/>
          </w:tcPr>
          <w:p w14:paraId="639E35F4" w14:textId="54E31F9F"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0,263</w:t>
            </w:r>
          </w:p>
        </w:tc>
        <w:tc>
          <w:tcPr>
            <w:tcW w:w="1984" w:type="dxa"/>
            <w:shd w:val="clear" w:color="auto" w:fill="FFFFFF"/>
          </w:tcPr>
          <w:p w14:paraId="4788BEBC" w14:textId="66A6F557"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1,563</w:t>
            </w:r>
          </w:p>
        </w:tc>
      </w:tr>
      <w:tr w:rsidR="001C1213" w:rsidRPr="00EE1853" w14:paraId="4C84E8B7" w14:textId="77777777" w:rsidTr="00625AD6">
        <w:trPr>
          <w:trHeight w:val="310"/>
          <w:jc w:val="center"/>
        </w:trPr>
        <w:tc>
          <w:tcPr>
            <w:tcW w:w="993" w:type="dxa"/>
            <w:shd w:val="clear" w:color="auto" w:fill="FFFFFF"/>
            <w:noWrap/>
            <w:vAlign w:val="center"/>
            <w:hideMark/>
          </w:tcPr>
          <w:p w14:paraId="73324D58"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55</w:t>
            </w:r>
          </w:p>
        </w:tc>
        <w:tc>
          <w:tcPr>
            <w:tcW w:w="3360" w:type="dxa"/>
            <w:shd w:val="clear" w:color="auto" w:fill="FFFFFF"/>
            <w:vAlign w:val="center"/>
            <w:hideMark/>
          </w:tcPr>
          <w:p w14:paraId="6BCE311C"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Ninh Hải</w:t>
            </w:r>
          </w:p>
        </w:tc>
        <w:tc>
          <w:tcPr>
            <w:tcW w:w="2305" w:type="dxa"/>
            <w:shd w:val="clear" w:color="auto" w:fill="FFFFFF"/>
            <w:vAlign w:val="center"/>
          </w:tcPr>
          <w:p w14:paraId="603F0105" w14:textId="61ADEF56"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0,604</w:t>
            </w:r>
          </w:p>
        </w:tc>
        <w:tc>
          <w:tcPr>
            <w:tcW w:w="1984" w:type="dxa"/>
            <w:shd w:val="clear" w:color="auto" w:fill="FFFFFF"/>
            <w:noWrap/>
          </w:tcPr>
          <w:p w14:paraId="6C1714C6" w14:textId="2E1EF5D4"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1,904</w:t>
            </w:r>
          </w:p>
        </w:tc>
      </w:tr>
      <w:tr w:rsidR="001C1213" w:rsidRPr="00EE1853" w14:paraId="2E575CBF" w14:textId="77777777" w:rsidTr="00625AD6">
        <w:trPr>
          <w:trHeight w:val="310"/>
          <w:jc w:val="center"/>
        </w:trPr>
        <w:tc>
          <w:tcPr>
            <w:tcW w:w="993" w:type="dxa"/>
            <w:shd w:val="clear" w:color="auto" w:fill="FFFFFF"/>
            <w:noWrap/>
            <w:vAlign w:val="center"/>
            <w:hideMark/>
          </w:tcPr>
          <w:p w14:paraId="21E086D4"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56</w:t>
            </w:r>
          </w:p>
        </w:tc>
        <w:tc>
          <w:tcPr>
            <w:tcW w:w="3360" w:type="dxa"/>
            <w:shd w:val="clear" w:color="auto" w:fill="FFFFFF"/>
            <w:vAlign w:val="center"/>
            <w:hideMark/>
          </w:tcPr>
          <w:p w14:paraId="3DA13E65"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Xuân Hải</w:t>
            </w:r>
          </w:p>
        </w:tc>
        <w:tc>
          <w:tcPr>
            <w:tcW w:w="2305" w:type="dxa"/>
            <w:shd w:val="clear" w:color="auto" w:fill="FFFFFF"/>
            <w:vAlign w:val="center"/>
          </w:tcPr>
          <w:p w14:paraId="6DE37830" w14:textId="3294FAA1"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1,385</w:t>
            </w:r>
          </w:p>
        </w:tc>
        <w:tc>
          <w:tcPr>
            <w:tcW w:w="1984" w:type="dxa"/>
            <w:shd w:val="clear" w:color="auto" w:fill="FFFFFF"/>
            <w:noWrap/>
          </w:tcPr>
          <w:p w14:paraId="4A86BEED" w14:textId="74C99D14"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2,200</w:t>
            </w:r>
          </w:p>
        </w:tc>
      </w:tr>
      <w:tr w:rsidR="001C1213" w:rsidRPr="00EE1853" w14:paraId="286EA32D" w14:textId="77777777" w:rsidTr="00625AD6">
        <w:trPr>
          <w:trHeight w:val="310"/>
          <w:jc w:val="center"/>
        </w:trPr>
        <w:tc>
          <w:tcPr>
            <w:tcW w:w="993" w:type="dxa"/>
            <w:shd w:val="clear" w:color="auto" w:fill="FFFFFF"/>
            <w:noWrap/>
            <w:vAlign w:val="center"/>
            <w:hideMark/>
          </w:tcPr>
          <w:p w14:paraId="688DCC46"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57</w:t>
            </w:r>
          </w:p>
        </w:tc>
        <w:tc>
          <w:tcPr>
            <w:tcW w:w="3360" w:type="dxa"/>
            <w:shd w:val="clear" w:color="auto" w:fill="FFFFFF"/>
            <w:vAlign w:val="center"/>
            <w:hideMark/>
          </w:tcPr>
          <w:p w14:paraId="22E27ECF"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Thuận Bắc</w:t>
            </w:r>
          </w:p>
        </w:tc>
        <w:tc>
          <w:tcPr>
            <w:tcW w:w="2305" w:type="dxa"/>
            <w:shd w:val="clear" w:color="auto" w:fill="FFFFFF"/>
            <w:vAlign w:val="center"/>
          </w:tcPr>
          <w:p w14:paraId="66279BD2" w14:textId="2B1527E2"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0,618</w:t>
            </w:r>
          </w:p>
        </w:tc>
        <w:tc>
          <w:tcPr>
            <w:tcW w:w="1984" w:type="dxa"/>
            <w:shd w:val="clear" w:color="auto" w:fill="FFFFFF"/>
            <w:noWrap/>
          </w:tcPr>
          <w:p w14:paraId="1891B237" w14:textId="759C0B03"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1,818</w:t>
            </w:r>
          </w:p>
        </w:tc>
      </w:tr>
      <w:tr w:rsidR="001C1213" w:rsidRPr="00EE1853" w14:paraId="0596B7D7" w14:textId="77777777" w:rsidTr="00625AD6">
        <w:trPr>
          <w:trHeight w:val="310"/>
          <w:jc w:val="center"/>
        </w:trPr>
        <w:tc>
          <w:tcPr>
            <w:tcW w:w="993" w:type="dxa"/>
            <w:shd w:val="clear" w:color="auto" w:fill="FFFFFF"/>
            <w:noWrap/>
            <w:vAlign w:val="center"/>
            <w:hideMark/>
          </w:tcPr>
          <w:p w14:paraId="3776BBDB"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58</w:t>
            </w:r>
          </w:p>
        </w:tc>
        <w:tc>
          <w:tcPr>
            <w:tcW w:w="3360" w:type="dxa"/>
            <w:shd w:val="clear" w:color="auto" w:fill="FFFFFF"/>
            <w:vAlign w:val="center"/>
            <w:hideMark/>
          </w:tcPr>
          <w:p w14:paraId="61119779"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Công Hải</w:t>
            </w:r>
          </w:p>
        </w:tc>
        <w:tc>
          <w:tcPr>
            <w:tcW w:w="2305" w:type="dxa"/>
            <w:shd w:val="clear" w:color="auto" w:fill="FFFFFF"/>
            <w:vAlign w:val="center"/>
          </w:tcPr>
          <w:p w14:paraId="7AECF1C4" w14:textId="72A36146"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0,628</w:t>
            </w:r>
          </w:p>
        </w:tc>
        <w:tc>
          <w:tcPr>
            <w:tcW w:w="1984" w:type="dxa"/>
            <w:shd w:val="clear" w:color="auto" w:fill="FFFFFF"/>
            <w:noWrap/>
          </w:tcPr>
          <w:p w14:paraId="6F03F339" w14:textId="7E5F70F1"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1,928</w:t>
            </w:r>
          </w:p>
        </w:tc>
      </w:tr>
      <w:tr w:rsidR="001C1213" w:rsidRPr="00EE1853" w14:paraId="4091C1F0" w14:textId="77777777" w:rsidTr="00625AD6">
        <w:trPr>
          <w:trHeight w:val="310"/>
          <w:jc w:val="center"/>
        </w:trPr>
        <w:tc>
          <w:tcPr>
            <w:tcW w:w="993" w:type="dxa"/>
            <w:shd w:val="clear" w:color="auto" w:fill="FFFFFF"/>
            <w:noWrap/>
            <w:vAlign w:val="center"/>
            <w:hideMark/>
          </w:tcPr>
          <w:p w14:paraId="02175667"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59</w:t>
            </w:r>
          </w:p>
        </w:tc>
        <w:tc>
          <w:tcPr>
            <w:tcW w:w="3360" w:type="dxa"/>
            <w:shd w:val="clear" w:color="auto" w:fill="FFFFFF"/>
            <w:vAlign w:val="center"/>
            <w:hideMark/>
          </w:tcPr>
          <w:p w14:paraId="545A4FBC"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Ninh Sơn</w:t>
            </w:r>
          </w:p>
        </w:tc>
        <w:tc>
          <w:tcPr>
            <w:tcW w:w="2305" w:type="dxa"/>
            <w:shd w:val="clear" w:color="auto" w:fill="FFFFFF"/>
            <w:vAlign w:val="center"/>
          </w:tcPr>
          <w:p w14:paraId="27B1C07C" w14:textId="6EF1ACAA"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1,042</w:t>
            </w:r>
          </w:p>
        </w:tc>
        <w:tc>
          <w:tcPr>
            <w:tcW w:w="1984" w:type="dxa"/>
            <w:shd w:val="clear" w:color="auto" w:fill="FFFFFF"/>
            <w:noWrap/>
          </w:tcPr>
          <w:p w14:paraId="69320FB7" w14:textId="2E7CBB52"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2,200</w:t>
            </w:r>
          </w:p>
        </w:tc>
      </w:tr>
      <w:tr w:rsidR="001C1213" w:rsidRPr="00EE1853" w14:paraId="7608CC28" w14:textId="77777777" w:rsidTr="00625AD6">
        <w:trPr>
          <w:trHeight w:val="310"/>
          <w:jc w:val="center"/>
        </w:trPr>
        <w:tc>
          <w:tcPr>
            <w:tcW w:w="993" w:type="dxa"/>
            <w:shd w:val="clear" w:color="auto" w:fill="FFFFFF"/>
            <w:noWrap/>
            <w:vAlign w:val="center"/>
            <w:hideMark/>
          </w:tcPr>
          <w:p w14:paraId="32C9E197"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60</w:t>
            </w:r>
          </w:p>
        </w:tc>
        <w:tc>
          <w:tcPr>
            <w:tcW w:w="3360" w:type="dxa"/>
            <w:shd w:val="clear" w:color="auto" w:fill="FFFFFF"/>
            <w:vAlign w:val="center"/>
            <w:hideMark/>
          </w:tcPr>
          <w:p w14:paraId="05E029B0"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Lâm Sơn</w:t>
            </w:r>
          </w:p>
        </w:tc>
        <w:tc>
          <w:tcPr>
            <w:tcW w:w="2305" w:type="dxa"/>
            <w:shd w:val="clear" w:color="auto" w:fill="FFFFFF"/>
            <w:vAlign w:val="center"/>
          </w:tcPr>
          <w:p w14:paraId="03ABF186" w14:textId="0939E2F4"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0,281</w:t>
            </w:r>
          </w:p>
        </w:tc>
        <w:tc>
          <w:tcPr>
            <w:tcW w:w="1984" w:type="dxa"/>
            <w:shd w:val="clear" w:color="auto" w:fill="FFFFFF"/>
            <w:noWrap/>
          </w:tcPr>
          <w:p w14:paraId="765D5813" w14:textId="022B16AE"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1,881</w:t>
            </w:r>
          </w:p>
        </w:tc>
      </w:tr>
      <w:tr w:rsidR="001C1213" w:rsidRPr="00EE1853" w14:paraId="77FF46BF" w14:textId="77777777" w:rsidTr="00625AD6">
        <w:trPr>
          <w:trHeight w:val="310"/>
          <w:jc w:val="center"/>
        </w:trPr>
        <w:tc>
          <w:tcPr>
            <w:tcW w:w="993" w:type="dxa"/>
            <w:shd w:val="clear" w:color="auto" w:fill="FFFFFF"/>
            <w:noWrap/>
            <w:vAlign w:val="center"/>
            <w:hideMark/>
          </w:tcPr>
          <w:p w14:paraId="4A8D1317"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lastRenderedPageBreak/>
              <w:t>61</w:t>
            </w:r>
          </w:p>
        </w:tc>
        <w:tc>
          <w:tcPr>
            <w:tcW w:w="3360" w:type="dxa"/>
            <w:shd w:val="clear" w:color="auto" w:fill="FFFFFF"/>
            <w:vAlign w:val="center"/>
            <w:hideMark/>
          </w:tcPr>
          <w:p w14:paraId="21223D3D"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Anh Dũng</w:t>
            </w:r>
          </w:p>
        </w:tc>
        <w:tc>
          <w:tcPr>
            <w:tcW w:w="2305" w:type="dxa"/>
            <w:shd w:val="clear" w:color="auto" w:fill="FFFFFF"/>
            <w:vAlign w:val="center"/>
          </w:tcPr>
          <w:p w14:paraId="39940582" w14:textId="64D71102"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0,084</w:t>
            </w:r>
          </w:p>
        </w:tc>
        <w:tc>
          <w:tcPr>
            <w:tcW w:w="1984" w:type="dxa"/>
            <w:shd w:val="clear" w:color="auto" w:fill="FFFFFF"/>
          </w:tcPr>
          <w:p w14:paraId="7EA4167A" w14:textId="4A11B52D"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1,384</w:t>
            </w:r>
          </w:p>
        </w:tc>
      </w:tr>
      <w:tr w:rsidR="001C1213" w:rsidRPr="00EE1853" w14:paraId="4B4F6ECB" w14:textId="77777777" w:rsidTr="00625AD6">
        <w:trPr>
          <w:trHeight w:val="310"/>
          <w:jc w:val="center"/>
        </w:trPr>
        <w:tc>
          <w:tcPr>
            <w:tcW w:w="993" w:type="dxa"/>
            <w:shd w:val="clear" w:color="auto" w:fill="FFFFFF"/>
            <w:noWrap/>
            <w:vAlign w:val="center"/>
            <w:hideMark/>
          </w:tcPr>
          <w:p w14:paraId="1749F41E"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62</w:t>
            </w:r>
          </w:p>
        </w:tc>
        <w:tc>
          <w:tcPr>
            <w:tcW w:w="3360" w:type="dxa"/>
            <w:shd w:val="clear" w:color="auto" w:fill="FFFFFF"/>
            <w:vAlign w:val="center"/>
            <w:hideMark/>
          </w:tcPr>
          <w:p w14:paraId="0B26D794"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Mỹ Sơn</w:t>
            </w:r>
          </w:p>
        </w:tc>
        <w:tc>
          <w:tcPr>
            <w:tcW w:w="2305" w:type="dxa"/>
            <w:shd w:val="clear" w:color="auto" w:fill="FFFFFF"/>
            <w:vAlign w:val="center"/>
          </w:tcPr>
          <w:p w14:paraId="6C28F07A" w14:textId="0815FAE9"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0,480</w:t>
            </w:r>
          </w:p>
        </w:tc>
        <w:tc>
          <w:tcPr>
            <w:tcW w:w="1984" w:type="dxa"/>
            <w:shd w:val="clear" w:color="auto" w:fill="FFFFFF"/>
            <w:noWrap/>
          </w:tcPr>
          <w:p w14:paraId="799E5C7F" w14:textId="24606062"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2,080</w:t>
            </w:r>
          </w:p>
        </w:tc>
      </w:tr>
      <w:tr w:rsidR="001C1213" w:rsidRPr="00EE1853" w14:paraId="328E0DD7" w14:textId="77777777" w:rsidTr="00625AD6">
        <w:trPr>
          <w:trHeight w:val="310"/>
          <w:jc w:val="center"/>
        </w:trPr>
        <w:tc>
          <w:tcPr>
            <w:tcW w:w="993" w:type="dxa"/>
            <w:shd w:val="clear" w:color="auto" w:fill="FFFFFF"/>
            <w:noWrap/>
            <w:vAlign w:val="center"/>
            <w:hideMark/>
          </w:tcPr>
          <w:p w14:paraId="415A48EC"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63</w:t>
            </w:r>
          </w:p>
        </w:tc>
        <w:tc>
          <w:tcPr>
            <w:tcW w:w="3360" w:type="dxa"/>
            <w:shd w:val="clear" w:color="auto" w:fill="FFFFFF"/>
            <w:vAlign w:val="center"/>
            <w:hideMark/>
          </w:tcPr>
          <w:p w14:paraId="3FAC6425"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Bác Ái Đông</w:t>
            </w:r>
          </w:p>
        </w:tc>
        <w:tc>
          <w:tcPr>
            <w:tcW w:w="2305" w:type="dxa"/>
            <w:shd w:val="clear" w:color="auto" w:fill="FFFFFF"/>
            <w:vAlign w:val="center"/>
          </w:tcPr>
          <w:p w14:paraId="538AB42F" w14:textId="23D65BC2"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0,363</w:t>
            </w:r>
          </w:p>
        </w:tc>
        <w:tc>
          <w:tcPr>
            <w:tcW w:w="1984" w:type="dxa"/>
            <w:shd w:val="clear" w:color="auto" w:fill="FFFFFF"/>
            <w:noWrap/>
          </w:tcPr>
          <w:p w14:paraId="0B2F59A0" w14:textId="205E62B3"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1,663</w:t>
            </w:r>
          </w:p>
        </w:tc>
      </w:tr>
      <w:tr w:rsidR="001C1213" w:rsidRPr="00EE1853" w14:paraId="3F5A6948" w14:textId="77777777" w:rsidTr="00625AD6">
        <w:trPr>
          <w:trHeight w:val="310"/>
          <w:jc w:val="center"/>
        </w:trPr>
        <w:tc>
          <w:tcPr>
            <w:tcW w:w="993" w:type="dxa"/>
            <w:shd w:val="clear" w:color="auto" w:fill="FFFFFF"/>
            <w:noWrap/>
            <w:vAlign w:val="center"/>
            <w:hideMark/>
          </w:tcPr>
          <w:p w14:paraId="0EB5CC39"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64</w:t>
            </w:r>
          </w:p>
        </w:tc>
        <w:tc>
          <w:tcPr>
            <w:tcW w:w="3360" w:type="dxa"/>
            <w:shd w:val="clear" w:color="auto" w:fill="FFFFFF"/>
            <w:vAlign w:val="center"/>
            <w:hideMark/>
          </w:tcPr>
          <w:p w14:paraId="6F685563"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Bác Ái</w:t>
            </w:r>
          </w:p>
        </w:tc>
        <w:tc>
          <w:tcPr>
            <w:tcW w:w="2305" w:type="dxa"/>
            <w:shd w:val="clear" w:color="auto" w:fill="FFFFFF"/>
            <w:vAlign w:val="center"/>
          </w:tcPr>
          <w:p w14:paraId="10A09707" w14:textId="77B9338F"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0,879</w:t>
            </w:r>
          </w:p>
        </w:tc>
        <w:tc>
          <w:tcPr>
            <w:tcW w:w="1984" w:type="dxa"/>
            <w:shd w:val="clear" w:color="auto" w:fill="FFFFFF"/>
            <w:noWrap/>
          </w:tcPr>
          <w:p w14:paraId="7BCE95EC" w14:textId="5FFD315C"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2,200</w:t>
            </w:r>
          </w:p>
        </w:tc>
      </w:tr>
      <w:tr w:rsidR="001C1213" w:rsidRPr="00EE1853" w14:paraId="024BDFF9" w14:textId="77777777" w:rsidTr="00625AD6">
        <w:trPr>
          <w:trHeight w:val="310"/>
          <w:jc w:val="center"/>
        </w:trPr>
        <w:tc>
          <w:tcPr>
            <w:tcW w:w="993" w:type="dxa"/>
            <w:shd w:val="clear" w:color="auto" w:fill="FFFFFF"/>
            <w:noWrap/>
            <w:vAlign w:val="center"/>
            <w:hideMark/>
          </w:tcPr>
          <w:p w14:paraId="0A85D463" w14:textId="77777777" w:rsidR="001C1213" w:rsidRPr="00EE1853" w:rsidRDefault="001C1213" w:rsidP="001C1213">
            <w:pPr>
              <w:spacing w:after="0"/>
              <w:jc w:val="center"/>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65</w:t>
            </w:r>
          </w:p>
        </w:tc>
        <w:tc>
          <w:tcPr>
            <w:tcW w:w="3360" w:type="dxa"/>
            <w:shd w:val="clear" w:color="auto" w:fill="FFFFFF"/>
            <w:vAlign w:val="center"/>
            <w:hideMark/>
          </w:tcPr>
          <w:p w14:paraId="4B319CA7" w14:textId="77777777" w:rsidR="001C1213" w:rsidRPr="00EE1853" w:rsidRDefault="001C1213" w:rsidP="001C1213">
            <w:pPr>
              <w:spacing w:after="0"/>
              <w:rPr>
                <w:rFonts w:ascii="Times New Roman" w:eastAsia="Times New Roman" w:hAnsi="Times New Roman"/>
                <w:color w:val="000000"/>
                <w:sz w:val="28"/>
                <w:szCs w:val="28"/>
              </w:rPr>
            </w:pPr>
            <w:r w:rsidRPr="00EE1853">
              <w:rPr>
                <w:rFonts w:ascii="Times New Roman" w:eastAsia="Times New Roman" w:hAnsi="Times New Roman"/>
                <w:color w:val="000000"/>
                <w:sz w:val="28"/>
                <w:szCs w:val="28"/>
              </w:rPr>
              <w:t>Xã Bác Ái Tây</w:t>
            </w:r>
          </w:p>
        </w:tc>
        <w:tc>
          <w:tcPr>
            <w:tcW w:w="2305" w:type="dxa"/>
            <w:shd w:val="clear" w:color="auto" w:fill="FFFFFF"/>
            <w:vAlign w:val="center"/>
          </w:tcPr>
          <w:p w14:paraId="49537F78" w14:textId="579A51B6" w:rsidR="001C1213" w:rsidRPr="00EE1853" w:rsidRDefault="001C1213" w:rsidP="001C1213">
            <w:pPr>
              <w:spacing w:after="0" w:line="259" w:lineRule="auto"/>
              <w:jc w:val="center"/>
              <w:rPr>
                <w:rFonts w:ascii="Times New Roman" w:eastAsia="Times New Roman" w:hAnsi="Times New Roman"/>
                <w:color w:val="000000"/>
                <w:sz w:val="28"/>
                <w:szCs w:val="28"/>
                <w:lang w:val="vi-VN"/>
              </w:rPr>
            </w:pPr>
            <w:r w:rsidRPr="00CF2F5E">
              <w:rPr>
                <w:rFonts w:ascii="Times New Roman" w:eastAsia="Times New Roman" w:hAnsi="Times New Roman"/>
                <w:color w:val="000000"/>
                <w:sz w:val="28"/>
                <w:szCs w:val="28"/>
              </w:rPr>
              <w:t>0,136</w:t>
            </w:r>
          </w:p>
        </w:tc>
        <w:tc>
          <w:tcPr>
            <w:tcW w:w="1984" w:type="dxa"/>
            <w:shd w:val="clear" w:color="auto" w:fill="FFFFFF"/>
            <w:noWrap/>
          </w:tcPr>
          <w:p w14:paraId="234DFF67" w14:textId="0F5B8971" w:rsidR="001C1213" w:rsidRPr="001C1213" w:rsidRDefault="001C1213" w:rsidP="001C1213">
            <w:pPr>
              <w:spacing w:after="0" w:line="259" w:lineRule="auto"/>
              <w:jc w:val="center"/>
              <w:rPr>
                <w:rFonts w:ascii="Times New Roman" w:eastAsia="Times New Roman" w:hAnsi="Times New Roman"/>
                <w:color w:val="000000"/>
                <w:sz w:val="28"/>
                <w:szCs w:val="28"/>
              </w:rPr>
            </w:pPr>
            <w:r w:rsidRPr="001C1213">
              <w:rPr>
                <w:rFonts w:ascii="Times New Roman" w:eastAsia="Times New Roman" w:hAnsi="Times New Roman"/>
                <w:color w:val="000000"/>
                <w:sz w:val="28"/>
                <w:szCs w:val="28"/>
              </w:rPr>
              <w:t>1,436</w:t>
            </w:r>
          </w:p>
        </w:tc>
      </w:tr>
      <w:bookmarkEnd w:id="0"/>
      <w:tr w:rsidR="00064186" w:rsidRPr="00EE1853" w14:paraId="2A073E5D" w14:textId="77777777" w:rsidTr="00A2078D">
        <w:trPr>
          <w:trHeight w:val="310"/>
          <w:jc w:val="center"/>
        </w:trPr>
        <w:tc>
          <w:tcPr>
            <w:tcW w:w="4353" w:type="dxa"/>
            <w:gridSpan w:val="2"/>
            <w:shd w:val="clear" w:color="auto" w:fill="FFFFFF"/>
            <w:noWrap/>
            <w:vAlign w:val="center"/>
          </w:tcPr>
          <w:p w14:paraId="33DC06DC" w14:textId="77777777" w:rsidR="00064186" w:rsidRPr="00EE1853" w:rsidRDefault="00064186" w:rsidP="00064186">
            <w:pPr>
              <w:spacing w:after="0"/>
              <w:jc w:val="center"/>
              <w:rPr>
                <w:rFonts w:ascii="Times New Roman" w:eastAsia="Times New Roman" w:hAnsi="Times New Roman"/>
                <w:b/>
                <w:bCs/>
                <w:color w:val="000000"/>
                <w:sz w:val="28"/>
                <w:szCs w:val="28"/>
              </w:rPr>
            </w:pPr>
            <w:r w:rsidRPr="00EE1853">
              <w:rPr>
                <w:rFonts w:ascii="Times New Roman" w:eastAsia="Times New Roman" w:hAnsi="Times New Roman"/>
                <w:b/>
                <w:bCs/>
                <w:color w:val="000000"/>
                <w:sz w:val="28"/>
                <w:szCs w:val="28"/>
              </w:rPr>
              <w:t> Toàn tỉnh </w:t>
            </w:r>
          </w:p>
        </w:tc>
        <w:tc>
          <w:tcPr>
            <w:tcW w:w="2305" w:type="dxa"/>
            <w:shd w:val="clear" w:color="auto" w:fill="FFFFFF"/>
          </w:tcPr>
          <w:p w14:paraId="1AFFF0A1" w14:textId="7895413F" w:rsidR="00064186" w:rsidRPr="00EE1853" w:rsidRDefault="00064186" w:rsidP="00C514DB">
            <w:pPr>
              <w:spacing w:after="0"/>
              <w:jc w:val="center"/>
              <w:rPr>
                <w:rFonts w:ascii="Times New Roman" w:eastAsia="Times New Roman" w:hAnsi="Times New Roman"/>
                <w:b/>
                <w:bCs/>
                <w:color w:val="000000"/>
                <w:sz w:val="28"/>
                <w:szCs w:val="28"/>
              </w:rPr>
            </w:pPr>
            <w:r w:rsidRPr="00EE1853">
              <w:rPr>
                <w:rFonts w:ascii="Times New Roman" w:eastAsia="Times New Roman" w:hAnsi="Times New Roman"/>
                <w:b/>
                <w:bCs/>
                <w:color w:val="000000"/>
                <w:sz w:val="28"/>
                <w:szCs w:val="28"/>
              </w:rPr>
              <w:t>0,29</w:t>
            </w:r>
            <w:r w:rsidR="00C514DB">
              <w:rPr>
                <w:rFonts w:ascii="Times New Roman" w:eastAsia="Times New Roman" w:hAnsi="Times New Roman"/>
                <w:b/>
                <w:bCs/>
                <w:color w:val="000000"/>
                <w:sz w:val="28"/>
                <w:szCs w:val="28"/>
              </w:rPr>
              <w:t>8</w:t>
            </w:r>
          </w:p>
        </w:tc>
        <w:tc>
          <w:tcPr>
            <w:tcW w:w="1984" w:type="dxa"/>
            <w:shd w:val="clear" w:color="auto" w:fill="FFFFFF"/>
            <w:noWrap/>
            <w:vAlign w:val="center"/>
          </w:tcPr>
          <w:p w14:paraId="67BF1EA3" w14:textId="77777777" w:rsidR="00064186" w:rsidRPr="00EE1853" w:rsidRDefault="00064186" w:rsidP="00064186">
            <w:pPr>
              <w:spacing w:after="0"/>
              <w:jc w:val="center"/>
              <w:rPr>
                <w:rFonts w:ascii="Times New Roman" w:eastAsia="Times New Roman" w:hAnsi="Times New Roman"/>
                <w:b/>
                <w:bCs/>
                <w:color w:val="000000"/>
                <w:sz w:val="28"/>
                <w:szCs w:val="28"/>
              </w:rPr>
            </w:pPr>
            <w:r w:rsidRPr="00EE1853">
              <w:rPr>
                <w:rFonts w:ascii="Times New Roman" w:eastAsia="Times New Roman" w:hAnsi="Times New Roman"/>
                <w:b/>
                <w:bCs/>
                <w:color w:val="000000"/>
                <w:sz w:val="28"/>
                <w:szCs w:val="28"/>
              </w:rPr>
              <w:t>1,500</w:t>
            </w:r>
          </w:p>
        </w:tc>
      </w:tr>
    </w:tbl>
    <w:p w14:paraId="72F045E1"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val="vi-VN" w:eastAsia="vi-VN"/>
        </w:rPr>
      </w:pPr>
      <w:r w:rsidRPr="00EE1853">
        <w:rPr>
          <w:rFonts w:ascii="Times New Roman" w:eastAsia="Times New Roman" w:hAnsi="Times New Roman"/>
          <w:b/>
          <w:bCs/>
          <w:color w:val="000000"/>
          <w:sz w:val="28"/>
          <w:szCs w:val="28"/>
          <w:lang w:val="vi-VN" w:eastAsia="vi-VN"/>
        </w:rPr>
        <w:t xml:space="preserve">Điều </w:t>
      </w:r>
      <w:r w:rsidRPr="00EE1853">
        <w:rPr>
          <w:rFonts w:ascii="Times New Roman" w:eastAsia="Times New Roman" w:hAnsi="Times New Roman"/>
          <w:b/>
          <w:bCs/>
          <w:color w:val="000000"/>
          <w:sz w:val="28"/>
          <w:szCs w:val="28"/>
          <w:lang w:eastAsia="vi-VN"/>
        </w:rPr>
        <w:t>4</w:t>
      </w:r>
      <w:r w:rsidRPr="00EE1853">
        <w:rPr>
          <w:rFonts w:ascii="Times New Roman" w:eastAsia="Times New Roman" w:hAnsi="Times New Roman"/>
          <w:b/>
          <w:bCs/>
          <w:color w:val="000000"/>
          <w:sz w:val="28"/>
          <w:szCs w:val="28"/>
          <w:lang w:val="vi-VN" w:eastAsia="vi-VN"/>
        </w:rPr>
        <w:t>. Tổ chức thực hiện</w:t>
      </w:r>
    </w:p>
    <w:p w14:paraId="06B5CF9D"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val="vi-VN" w:eastAsia="vi-VN"/>
        </w:rPr>
      </w:pPr>
      <w:r w:rsidRPr="00EE1853">
        <w:rPr>
          <w:rFonts w:ascii="Times New Roman" w:eastAsia="Times New Roman" w:hAnsi="Times New Roman"/>
          <w:color w:val="000000"/>
          <w:sz w:val="28"/>
          <w:szCs w:val="28"/>
          <w:lang w:eastAsia="vi-VN"/>
        </w:rPr>
        <w:t>1.</w:t>
      </w:r>
      <w:r w:rsidRPr="00EE1853">
        <w:rPr>
          <w:rFonts w:ascii="Times New Roman" w:eastAsia="Times New Roman" w:hAnsi="Times New Roman"/>
          <w:color w:val="000000"/>
          <w:sz w:val="28"/>
          <w:szCs w:val="28"/>
          <w:lang w:val="vi-VN" w:eastAsia="vi-VN"/>
        </w:rPr>
        <w:t xml:space="preserve"> Sở Nông nghiệp và Môi trường </w:t>
      </w:r>
    </w:p>
    <w:p w14:paraId="07EA6BB7"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eastAsia="vi-VN"/>
        </w:rPr>
      </w:pPr>
      <w:r w:rsidRPr="00EE1853">
        <w:rPr>
          <w:rFonts w:ascii="Times New Roman" w:eastAsia="Times New Roman" w:hAnsi="Times New Roman"/>
          <w:color w:val="000000"/>
          <w:sz w:val="28"/>
          <w:szCs w:val="28"/>
          <w:lang w:eastAsia="vi-VN"/>
        </w:rPr>
        <w:t xml:space="preserve">a) Hướng dẫn, </w:t>
      </w:r>
      <w:r w:rsidRPr="00EE1853">
        <w:rPr>
          <w:rFonts w:ascii="Times New Roman" w:eastAsia="Times New Roman" w:hAnsi="Times New Roman"/>
          <w:color w:val="000000"/>
          <w:sz w:val="28"/>
          <w:szCs w:val="28"/>
          <w:lang w:val="vi-VN" w:eastAsia="vi-VN"/>
        </w:rPr>
        <w:t xml:space="preserve">theo dõi, kiểm tra, giám sát quá trình tổ chức thực hiện </w:t>
      </w:r>
      <w:r w:rsidRPr="00EE1853">
        <w:rPr>
          <w:rFonts w:ascii="Times New Roman" w:eastAsia="Times New Roman" w:hAnsi="Times New Roman"/>
          <w:color w:val="000000"/>
          <w:sz w:val="28"/>
          <w:szCs w:val="28"/>
          <w:lang w:eastAsia="vi-VN"/>
        </w:rPr>
        <w:t>Quyết định</w:t>
      </w:r>
      <w:r w:rsidRPr="00EE1853">
        <w:rPr>
          <w:rFonts w:ascii="Times New Roman" w:eastAsia="Times New Roman" w:hAnsi="Times New Roman"/>
          <w:color w:val="000000"/>
          <w:sz w:val="28"/>
          <w:szCs w:val="28"/>
          <w:lang w:val="vi-VN" w:eastAsia="vi-VN"/>
        </w:rPr>
        <w:t xml:space="preserve"> này </w:t>
      </w:r>
      <w:r w:rsidRPr="00EE1853">
        <w:rPr>
          <w:rFonts w:ascii="Times New Roman" w:eastAsia="Times New Roman" w:hAnsi="Times New Roman"/>
          <w:color w:val="000000"/>
          <w:sz w:val="28"/>
          <w:szCs w:val="28"/>
          <w:lang w:eastAsia="vi-VN"/>
        </w:rPr>
        <w:t>trên địa bàn tỉnh</w:t>
      </w:r>
      <w:r w:rsidRPr="00EE1853">
        <w:rPr>
          <w:rFonts w:ascii="Times New Roman" w:eastAsia="Times New Roman" w:hAnsi="Times New Roman"/>
          <w:color w:val="000000"/>
          <w:sz w:val="28"/>
          <w:szCs w:val="28"/>
          <w:lang w:val="vi-VN" w:eastAsia="vi-VN"/>
        </w:rPr>
        <w:t>;</w:t>
      </w:r>
      <w:r w:rsidRPr="00EE1853">
        <w:rPr>
          <w:rFonts w:ascii="Times New Roman" w:eastAsia="Times New Roman" w:hAnsi="Times New Roman"/>
          <w:color w:val="000000"/>
          <w:sz w:val="28"/>
          <w:szCs w:val="28"/>
          <w:lang w:eastAsia="vi-VN"/>
        </w:rPr>
        <w:t xml:space="preserve"> chủ trì, phối hợp với cơ quan, đơn vị liên quan tham mưu, đề xuất Ủy ban nhân dân tỉnh xem xét, quyết định sửa đổi, bổ sung mật độ chăn nuôi khi cần thiết và đúng quy định của pháp luật.</w:t>
      </w:r>
    </w:p>
    <w:p w14:paraId="47330F5E"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eastAsia="vi-VN"/>
        </w:rPr>
      </w:pPr>
      <w:r w:rsidRPr="00EE1853">
        <w:rPr>
          <w:rFonts w:ascii="Times New Roman" w:eastAsia="Times New Roman" w:hAnsi="Times New Roman"/>
          <w:color w:val="000000"/>
          <w:sz w:val="28"/>
          <w:szCs w:val="28"/>
          <w:lang w:eastAsia="vi-VN"/>
        </w:rPr>
        <w:t>b) Phối hợp với Sở, ngành, địa phương và đơn vị liên quan kiểm tra, giám sát việc thực hiện các dự án đầu tư phát triển chăn nuôi theo quy hoạch đã được cấp thẩm quyền phê duyệt, đảm bảo mật độ chăn nuôi tại Quyết định này.</w:t>
      </w:r>
    </w:p>
    <w:p w14:paraId="0CE1525B" w14:textId="596584D3"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val="vi-VN" w:eastAsia="vi-VN"/>
        </w:rPr>
      </w:pPr>
      <w:r w:rsidRPr="00EE1853">
        <w:rPr>
          <w:rFonts w:ascii="Times New Roman" w:eastAsia="Times New Roman" w:hAnsi="Times New Roman"/>
          <w:color w:val="000000"/>
          <w:sz w:val="28"/>
          <w:szCs w:val="28"/>
          <w:lang w:eastAsia="vi-VN"/>
        </w:rPr>
        <w:t>2.</w:t>
      </w:r>
      <w:r w:rsidRPr="00EE1853">
        <w:rPr>
          <w:rFonts w:ascii="Times New Roman" w:eastAsia="Times New Roman" w:hAnsi="Times New Roman"/>
          <w:color w:val="000000"/>
          <w:sz w:val="28"/>
          <w:szCs w:val="28"/>
          <w:lang w:val="vi-VN" w:eastAsia="vi-VN"/>
        </w:rPr>
        <w:t xml:space="preserve"> Sở Tài chính</w:t>
      </w:r>
      <w:r w:rsidRPr="00EE1853">
        <w:rPr>
          <w:rFonts w:ascii="Times New Roman" w:eastAsia="Times New Roman" w:hAnsi="Times New Roman"/>
          <w:color w:val="000000"/>
          <w:sz w:val="28"/>
          <w:szCs w:val="28"/>
          <w:lang w:eastAsia="vi-VN"/>
        </w:rPr>
        <w:t>:</w:t>
      </w:r>
      <w:r w:rsidRPr="00EE1853">
        <w:rPr>
          <w:rFonts w:ascii="Times New Roman" w:eastAsia="Times New Roman" w:hAnsi="Times New Roman"/>
          <w:color w:val="000000"/>
          <w:sz w:val="28"/>
          <w:szCs w:val="28"/>
          <w:lang w:val="vi-VN" w:eastAsia="vi-VN"/>
        </w:rPr>
        <w:t xml:space="preserve"> </w:t>
      </w:r>
      <w:r w:rsidR="00CD33F8" w:rsidRPr="00EE1853">
        <w:rPr>
          <w:rFonts w:ascii="Times New Roman" w:eastAsia="Times New Roman" w:hAnsi="Times New Roman"/>
          <w:color w:val="000000"/>
          <w:sz w:val="28"/>
          <w:szCs w:val="28"/>
          <w:lang w:eastAsia="vi-VN"/>
        </w:rPr>
        <w:t>C</w:t>
      </w:r>
      <w:r w:rsidRPr="00EE1853">
        <w:rPr>
          <w:rFonts w:ascii="Times New Roman" w:eastAsia="Times New Roman" w:hAnsi="Times New Roman"/>
          <w:color w:val="000000"/>
          <w:sz w:val="28"/>
          <w:szCs w:val="28"/>
          <w:lang w:val="vi-VN" w:eastAsia="vi-VN"/>
        </w:rPr>
        <w:t>hủ trì, phối hợp với các cơ quan có liên quan và Ủy ban nhân dân các xã, phường, đặc khu căn cứ các quy định của pháp luật về đầu tư và Quyết định này để xem xét, trình cấp có thẩm quyền phê duyệt chấp thuận chủ trương đầu tư dự án phát triển chăn nuôi trên địa bàn tỉnh đảm bảo mật độ chăn nuôi theo quy định.</w:t>
      </w:r>
    </w:p>
    <w:p w14:paraId="3B21324B" w14:textId="5FB01218"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pacing w:val="2"/>
          <w:sz w:val="28"/>
          <w:szCs w:val="28"/>
          <w:lang w:val="vi-VN" w:eastAsia="vi-VN"/>
        </w:rPr>
      </w:pPr>
      <w:r w:rsidRPr="00EE1853">
        <w:rPr>
          <w:rFonts w:ascii="Times New Roman" w:eastAsia="Times New Roman" w:hAnsi="Times New Roman"/>
          <w:color w:val="000000"/>
          <w:spacing w:val="2"/>
          <w:sz w:val="28"/>
          <w:szCs w:val="28"/>
          <w:lang w:eastAsia="vi-VN"/>
        </w:rPr>
        <w:t>3.</w:t>
      </w:r>
      <w:r w:rsidRPr="00EE1853">
        <w:rPr>
          <w:rFonts w:ascii="Times New Roman" w:eastAsia="Times New Roman" w:hAnsi="Times New Roman"/>
          <w:color w:val="000000"/>
          <w:spacing w:val="2"/>
          <w:sz w:val="28"/>
          <w:szCs w:val="28"/>
          <w:lang w:val="vi-VN" w:eastAsia="vi-VN"/>
        </w:rPr>
        <w:t xml:space="preserve"> Các sở, ban, ngành liên quan</w:t>
      </w:r>
      <w:r w:rsidRPr="00EE1853">
        <w:rPr>
          <w:rFonts w:ascii="Times New Roman" w:eastAsia="Times New Roman" w:hAnsi="Times New Roman"/>
          <w:color w:val="000000"/>
          <w:spacing w:val="2"/>
          <w:sz w:val="28"/>
          <w:szCs w:val="28"/>
          <w:lang w:eastAsia="vi-VN"/>
        </w:rPr>
        <w:t>:</w:t>
      </w:r>
      <w:r w:rsidRPr="00EE1853">
        <w:rPr>
          <w:rFonts w:ascii="Times New Roman" w:eastAsia="Times New Roman" w:hAnsi="Times New Roman"/>
          <w:color w:val="000000"/>
          <w:spacing w:val="2"/>
          <w:sz w:val="28"/>
          <w:szCs w:val="28"/>
          <w:lang w:val="vi-VN" w:eastAsia="vi-VN"/>
        </w:rPr>
        <w:t xml:space="preserve"> </w:t>
      </w:r>
      <w:r w:rsidR="00CD33F8" w:rsidRPr="00EE1853">
        <w:rPr>
          <w:rFonts w:ascii="Times New Roman" w:eastAsia="Times New Roman" w:hAnsi="Times New Roman"/>
          <w:color w:val="000000"/>
          <w:spacing w:val="2"/>
          <w:sz w:val="28"/>
          <w:szCs w:val="28"/>
          <w:lang w:eastAsia="vi-VN"/>
        </w:rPr>
        <w:t>T</w:t>
      </w:r>
      <w:r w:rsidR="00A73DB0">
        <w:rPr>
          <w:rFonts w:ascii="Times New Roman" w:eastAsia="Times New Roman" w:hAnsi="Times New Roman"/>
          <w:color w:val="000000"/>
          <w:spacing w:val="2"/>
          <w:sz w:val="28"/>
          <w:szCs w:val="28"/>
          <w:lang w:val="vi-VN" w:eastAsia="vi-VN"/>
        </w:rPr>
        <w:t>rong phạm vi nhiệm vụ, quyền hạn</w:t>
      </w:r>
      <w:r w:rsidRPr="00EE1853">
        <w:rPr>
          <w:rFonts w:ascii="Times New Roman" w:eastAsia="Times New Roman" w:hAnsi="Times New Roman"/>
          <w:color w:val="000000"/>
          <w:spacing w:val="2"/>
          <w:sz w:val="28"/>
          <w:szCs w:val="28"/>
          <w:lang w:val="vi-VN" w:eastAsia="vi-VN"/>
        </w:rPr>
        <w:t>, có trách nhiệm phối hợp với Sở Nông nghiệp và Môi trường thực hiện quản lý nhà nước trong lĩnh vực chăn nuôi đảm bảo đúng mật độ chăn nuôi theo quy định.</w:t>
      </w:r>
    </w:p>
    <w:p w14:paraId="03933ACC"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val="vi-VN" w:eastAsia="vi-VN"/>
        </w:rPr>
      </w:pPr>
      <w:r w:rsidRPr="00EE1853">
        <w:rPr>
          <w:rFonts w:ascii="Times New Roman" w:eastAsia="Times New Roman" w:hAnsi="Times New Roman"/>
          <w:color w:val="000000"/>
          <w:sz w:val="28"/>
          <w:szCs w:val="28"/>
          <w:lang w:eastAsia="vi-VN"/>
        </w:rPr>
        <w:t>4</w:t>
      </w:r>
      <w:r w:rsidRPr="00EE1853">
        <w:rPr>
          <w:rFonts w:ascii="Times New Roman" w:eastAsia="Times New Roman" w:hAnsi="Times New Roman"/>
          <w:color w:val="000000"/>
          <w:sz w:val="28"/>
          <w:szCs w:val="28"/>
          <w:lang w:val="vi-VN" w:eastAsia="vi-VN"/>
        </w:rPr>
        <w:t>. Trách nhiệm của Ủy ban nhân dân các xã, phường, đặc khu</w:t>
      </w:r>
    </w:p>
    <w:p w14:paraId="42434587"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val="vi-VN" w:eastAsia="vi-VN"/>
        </w:rPr>
      </w:pPr>
      <w:r w:rsidRPr="00EE1853">
        <w:rPr>
          <w:rFonts w:ascii="Times New Roman" w:eastAsia="Times New Roman" w:hAnsi="Times New Roman"/>
          <w:color w:val="000000"/>
          <w:sz w:val="28"/>
          <w:szCs w:val="28"/>
          <w:lang w:val="vi-VN" w:eastAsia="vi-VN"/>
        </w:rPr>
        <w:t>a) Tổ chức tuyên truyền, phổ biến quy định này đến các tổ chức, cá nhân có hoạt động chăn nuôi tại địa phương.</w:t>
      </w:r>
    </w:p>
    <w:p w14:paraId="29CF2655"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val="vi-VN" w:eastAsia="vi-VN"/>
        </w:rPr>
      </w:pPr>
      <w:r w:rsidRPr="00EE1853">
        <w:rPr>
          <w:rFonts w:ascii="Times New Roman" w:eastAsia="Times New Roman" w:hAnsi="Times New Roman"/>
          <w:color w:val="000000"/>
          <w:sz w:val="28"/>
          <w:szCs w:val="28"/>
          <w:lang w:val="vi-VN" w:eastAsia="vi-VN"/>
        </w:rPr>
        <w:t>b) Tổ chức quản lý, định hướng phát triển chăn nuôi tại địa phương phù hợp với quy định về mật độ chăn nuôi.</w:t>
      </w:r>
    </w:p>
    <w:p w14:paraId="0AFE6000"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val="vi-VN" w:eastAsia="vi-VN"/>
        </w:rPr>
      </w:pPr>
      <w:r w:rsidRPr="00EE1853">
        <w:rPr>
          <w:rFonts w:ascii="Times New Roman" w:eastAsia="Times New Roman" w:hAnsi="Times New Roman"/>
          <w:color w:val="000000"/>
          <w:sz w:val="28"/>
          <w:szCs w:val="28"/>
          <w:lang w:val="vi-VN" w:eastAsia="vi-VN"/>
        </w:rPr>
        <w:t>c) Kiểm tra, xử lý vi phạm và giải quyết khiếu nại, tố cáo liên quan đến mật độ chăn nuôi theo thẩm quyền.</w:t>
      </w:r>
    </w:p>
    <w:p w14:paraId="5BB5A0A9"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eastAsia="vi-VN"/>
        </w:rPr>
      </w:pPr>
      <w:r w:rsidRPr="00EE1853">
        <w:rPr>
          <w:rFonts w:ascii="Times New Roman" w:eastAsia="Times New Roman" w:hAnsi="Times New Roman"/>
          <w:color w:val="000000"/>
          <w:sz w:val="28"/>
          <w:szCs w:val="28"/>
          <w:lang w:eastAsia="vi-VN"/>
        </w:rPr>
        <w:t>d) Hướng dẫn các tổ chức, cá nhân thực hiện kê khai hoạt động chăn nuôi và tổng hợp, báo cáo định kỳ kết quả thực hiện hoạt động chăn nuôi trên địa bàn cho Ủy ban nhân dân tỉnh theo quy định.</w:t>
      </w:r>
    </w:p>
    <w:p w14:paraId="61E16A3B"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val="vi-VN" w:eastAsia="vi-VN"/>
        </w:rPr>
      </w:pPr>
      <w:r w:rsidRPr="00EE1853">
        <w:rPr>
          <w:rFonts w:ascii="Times New Roman" w:eastAsia="Times New Roman" w:hAnsi="Times New Roman"/>
          <w:color w:val="000000"/>
          <w:sz w:val="28"/>
          <w:szCs w:val="28"/>
          <w:lang w:eastAsia="vi-VN"/>
        </w:rPr>
        <w:t>5</w:t>
      </w:r>
      <w:r w:rsidRPr="00EE1853">
        <w:rPr>
          <w:rFonts w:ascii="Times New Roman" w:eastAsia="Times New Roman" w:hAnsi="Times New Roman"/>
          <w:color w:val="000000"/>
          <w:sz w:val="28"/>
          <w:szCs w:val="28"/>
          <w:lang w:val="vi-VN" w:eastAsia="vi-VN"/>
        </w:rPr>
        <w:t>. Trách nhiệm của tổ chức, cá nhân có hoạt động chăn nuôi trên địa bàn tỉnh</w:t>
      </w:r>
    </w:p>
    <w:p w14:paraId="1FB5366C"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val="vi-VN" w:eastAsia="vi-VN"/>
        </w:rPr>
      </w:pPr>
      <w:r w:rsidRPr="00EE1853">
        <w:rPr>
          <w:rFonts w:ascii="Times New Roman" w:eastAsia="Times New Roman" w:hAnsi="Times New Roman"/>
          <w:color w:val="000000"/>
          <w:sz w:val="28"/>
          <w:szCs w:val="28"/>
          <w:lang w:val="vi-VN" w:eastAsia="vi-VN"/>
        </w:rPr>
        <w:t xml:space="preserve">a) Tổ chức sản xuất chăn nuôi theo định hướng, kế hoạch phát triển chăn </w:t>
      </w:r>
      <w:r w:rsidRPr="00EE1853">
        <w:rPr>
          <w:rFonts w:ascii="Times New Roman" w:eastAsia="Times New Roman" w:hAnsi="Times New Roman"/>
          <w:color w:val="000000"/>
          <w:sz w:val="28"/>
          <w:szCs w:val="28"/>
          <w:lang w:val="vi-VN" w:eastAsia="vi-VN"/>
        </w:rPr>
        <w:lastRenderedPageBreak/>
        <w:t>nuôi của Ủy ban nhân dân xã, phường, đặc khu và đảm bảo đúng mật độ chăn nuôi theo Quyết định này.</w:t>
      </w:r>
    </w:p>
    <w:p w14:paraId="05F590AC"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val="vi-VN" w:eastAsia="vi-VN"/>
        </w:rPr>
      </w:pPr>
      <w:r w:rsidRPr="00EE1853">
        <w:rPr>
          <w:rFonts w:ascii="Times New Roman" w:eastAsia="Times New Roman" w:hAnsi="Times New Roman"/>
          <w:color w:val="000000"/>
          <w:sz w:val="28"/>
          <w:szCs w:val="28"/>
          <w:lang w:val="vi-VN" w:eastAsia="vi-VN"/>
        </w:rPr>
        <w:t>b) Tuân thủ các quy định của pháp luật có liên quan về mật độ chăn nuôi.</w:t>
      </w:r>
    </w:p>
    <w:p w14:paraId="38BBDC3E"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eastAsia="vi-VN"/>
        </w:rPr>
      </w:pPr>
      <w:r w:rsidRPr="00EE1853">
        <w:rPr>
          <w:rFonts w:ascii="Times New Roman" w:eastAsia="Times New Roman" w:hAnsi="Times New Roman"/>
          <w:color w:val="000000"/>
          <w:sz w:val="28"/>
          <w:szCs w:val="28"/>
          <w:lang w:eastAsia="vi-VN"/>
        </w:rPr>
        <w:t xml:space="preserve">c) </w:t>
      </w:r>
      <w:r w:rsidRPr="00EE1853">
        <w:rPr>
          <w:rFonts w:ascii="Times New Roman" w:eastAsia="Arial" w:hAnsi="Times New Roman"/>
          <w:color w:val="000000"/>
          <w:sz w:val="28"/>
          <w:szCs w:val="28"/>
        </w:rPr>
        <w:t>T</w:t>
      </w:r>
      <w:r w:rsidRPr="00EE1853">
        <w:rPr>
          <w:rFonts w:ascii="Times New Roman" w:eastAsia="Arial" w:hAnsi="Times New Roman"/>
          <w:color w:val="000000"/>
          <w:sz w:val="28"/>
          <w:szCs w:val="28"/>
          <w:lang w:val="vi-VN"/>
        </w:rPr>
        <w:t>hực hiện kê khai hoạt động chăn nuôi đúng theo quy định pháp luật</w:t>
      </w:r>
      <w:r w:rsidRPr="00EE1853">
        <w:rPr>
          <w:rFonts w:ascii="Arial" w:eastAsia="Arial" w:hAnsi="Arial"/>
          <w:color w:val="000000"/>
          <w:lang w:val="vi-VN"/>
        </w:rPr>
        <w:t>.</w:t>
      </w:r>
    </w:p>
    <w:p w14:paraId="19FD147C"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val="vi-VN" w:eastAsia="vi-VN"/>
        </w:rPr>
      </w:pPr>
      <w:r w:rsidRPr="00EE1853">
        <w:rPr>
          <w:rFonts w:ascii="Times New Roman" w:eastAsia="Times New Roman" w:hAnsi="Times New Roman"/>
          <w:b/>
          <w:bCs/>
          <w:color w:val="000000"/>
          <w:sz w:val="28"/>
          <w:szCs w:val="28"/>
          <w:lang w:val="vi-VN" w:eastAsia="vi-VN"/>
        </w:rPr>
        <w:t xml:space="preserve">Điều </w:t>
      </w:r>
      <w:r w:rsidRPr="00EE1853">
        <w:rPr>
          <w:rFonts w:ascii="Times New Roman" w:eastAsia="Times New Roman" w:hAnsi="Times New Roman"/>
          <w:b/>
          <w:bCs/>
          <w:color w:val="000000"/>
          <w:sz w:val="28"/>
          <w:szCs w:val="28"/>
          <w:lang w:eastAsia="vi-VN"/>
        </w:rPr>
        <w:t>5</w:t>
      </w:r>
      <w:r w:rsidRPr="00EE1853">
        <w:rPr>
          <w:rFonts w:ascii="Times New Roman" w:eastAsia="Times New Roman" w:hAnsi="Times New Roman"/>
          <w:b/>
          <w:bCs/>
          <w:color w:val="000000"/>
          <w:sz w:val="28"/>
          <w:szCs w:val="28"/>
          <w:lang w:val="vi-VN" w:eastAsia="vi-VN"/>
        </w:rPr>
        <w:t>. Điều khoản thi hành</w:t>
      </w:r>
    </w:p>
    <w:p w14:paraId="1D07AA59"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eastAsia="vi-VN"/>
        </w:rPr>
      </w:pPr>
      <w:r w:rsidRPr="00EE1853">
        <w:rPr>
          <w:rFonts w:ascii="Times New Roman" w:eastAsia="Times New Roman" w:hAnsi="Times New Roman"/>
          <w:color w:val="000000"/>
          <w:sz w:val="28"/>
          <w:szCs w:val="28"/>
          <w:lang w:val="vi-VN" w:eastAsia="vi-VN"/>
        </w:rPr>
        <w:t xml:space="preserve">1. Quyết định này có hiệu lực thi hành từ ngày     </w:t>
      </w:r>
      <w:r w:rsidRPr="00EE1853">
        <w:rPr>
          <w:rFonts w:ascii="Times New Roman" w:eastAsia="Times New Roman" w:hAnsi="Times New Roman"/>
          <w:color w:val="000000"/>
          <w:sz w:val="28"/>
          <w:szCs w:val="28"/>
          <w:lang w:eastAsia="vi-VN"/>
        </w:rPr>
        <w:t xml:space="preserve">  </w:t>
      </w:r>
      <w:r w:rsidRPr="00EE1853">
        <w:rPr>
          <w:rFonts w:ascii="Times New Roman" w:eastAsia="Times New Roman" w:hAnsi="Times New Roman"/>
          <w:color w:val="000000"/>
          <w:sz w:val="28"/>
          <w:szCs w:val="28"/>
          <w:lang w:val="vi-VN" w:eastAsia="vi-VN"/>
        </w:rPr>
        <w:t xml:space="preserve">tháng    </w:t>
      </w:r>
      <w:r w:rsidRPr="00EE1853">
        <w:rPr>
          <w:rFonts w:ascii="Times New Roman" w:eastAsia="Times New Roman" w:hAnsi="Times New Roman"/>
          <w:color w:val="000000"/>
          <w:sz w:val="28"/>
          <w:szCs w:val="28"/>
          <w:lang w:eastAsia="vi-VN"/>
        </w:rPr>
        <w:t xml:space="preserve">  </w:t>
      </w:r>
      <w:r w:rsidRPr="00EE1853">
        <w:rPr>
          <w:rFonts w:ascii="Times New Roman" w:eastAsia="Times New Roman" w:hAnsi="Times New Roman"/>
          <w:color w:val="000000"/>
          <w:sz w:val="28"/>
          <w:szCs w:val="28"/>
          <w:lang w:val="vi-VN" w:eastAsia="vi-VN"/>
        </w:rPr>
        <w:t>năm 2026</w:t>
      </w:r>
      <w:r w:rsidRPr="00EE1853">
        <w:rPr>
          <w:rFonts w:ascii="Times New Roman" w:eastAsia="Times New Roman" w:hAnsi="Times New Roman"/>
          <w:color w:val="000000"/>
          <w:sz w:val="28"/>
          <w:szCs w:val="28"/>
          <w:lang w:eastAsia="vi-VN"/>
        </w:rPr>
        <w:t>.</w:t>
      </w:r>
    </w:p>
    <w:p w14:paraId="4A1ECEE1"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eastAsia="vi-VN"/>
        </w:rPr>
      </w:pPr>
      <w:r w:rsidRPr="00EE1853">
        <w:rPr>
          <w:rFonts w:ascii="Times New Roman" w:eastAsia="Times New Roman" w:hAnsi="Times New Roman"/>
          <w:color w:val="000000"/>
          <w:sz w:val="28"/>
          <w:szCs w:val="28"/>
          <w:lang w:eastAsia="vi-VN"/>
        </w:rPr>
        <w:t>2.</w:t>
      </w:r>
      <w:r w:rsidRPr="00EE1853">
        <w:rPr>
          <w:rFonts w:ascii="Times New Roman" w:eastAsia="Times New Roman" w:hAnsi="Times New Roman"/>
          <w:color w:val="000000"/>
          <w:sz w:val="28"/>
          <w:szCs w:val="28"/>
          <w:lang w:val="vi-VN" w:eastAsia="vi-VN"/>
        </w:rPr>
        <w:t xml:space="preserve"> </w:t>
      </w:r>
      <w:r w:rsidRPr="00EE1853">
        <w:rPr>
          <w:rFonts w:ascii="Times New Roman" w:eastAsia="Times New Roman" w:hAnsi="Times New Roman"/>
          <w:color w:val="000000"/>
          <w:sz w:val="28"/>
          <w:szCs w:val="28"/>
          <w:lang w:eastAsia="vi-VN"/>
        </w:rPr>
        <w:t>Quyết định này thay thế các Quyết định sau:</w:t>
      </w:r>
    </w:p>
    <w:p w14:paraId="1AF37092"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eastAsia="vi-VN"/>
        </w:rPr>
      </w:pPr>
      <w:r w:rsidRPr="00EE1853">
        <w:rPr>
          <w:rFonts w:ascii="Times New Roman" w:eastAsia="Times New Roman" w:hAnsi="Times New Roman"/>
          <w:color w:val="000000"/>
          <w:sz w:val="28"/>
          <w:szCs w:val="28"/>
          <w:lang w:eastAsia="vi-VN"/>
        </w:rPr>
        <w:t xml:space="preserve">a) </w:t>
      </w:r>
      <w:r w:rsidRPr="00EE1853">
        <w:rPr>
          <w:rFonts w:ascii="Times New Roman" w:eastAsia="Times New Roman" w:hAnsi="Times New Roman"/>
          <w:color w:val="000000"/>
          <w:sz w:val="28"/>
          <w:szCs w:val="28"/>
          <w:lang w:val="vi-VN" w:eastAsia="vi-VN"/>
        </w:rPr>
        <w:t>Quyết định số 02/202</w:t>
      </w:r>
      <w:r w:rsidRPr="00EE1853">
        <w:rPr>
          <w:rFonts w:ascii="Times New Roman" w:eastAsia="Times New Roman" w:hAnsi="Times New Roman"/>
          <w:color w:val="000000"/>
          <w:sz w:val="28"/>
          <w:szCs w:val="28"/>
          <w:lang w:eastAsia="vi-VN"/>
        </w:rPr>
        <w:t>1</w:t>
      </w:r>
      <w:r w:rsidRPr="00EE1853">
        <w:rPr>
          <w:rFonts w:ascii="Times New Roman" w:eastAsia="Times New Roman" w:hAnsi="Times New Roman"/>
          <w:color w:val="000000"/>
          <w:sz w:val="28"/>
          <w:szCs w:val="28"/>
          <w:lang w:val="vi-VN" w:eastAsia="vi-VN"/>
        </w:rPr>
        <w:t xml:space="preserve">/QĐ-UBND ngày </w:t>
      </w:r>
      <w:r w:rsidRPr="00EE1853">
        <w:rPr>
          <w:rFonts w:ascii="Times New Roman" w:eastAsia="Times New Roman" w:hAnsi="Times New Roman"/>
          <w:color w:val="000000"/>
          <w:sz w:val="28"/>
          <w:szCs w:val="28"/>
          <w:lang w:eastAsia="vi-VN"/>
        </w:rPr>
        <w:t>09</w:t>
      </w:r>
      <w:r w:rsidRPr="00EE1853">
        <w:rPr>
          <w:rFonts w:ascii="Times New Roman" w:eastAsia="Times New Roman" w:hAnsi="Times New Roman"/>
          <w:color w:val="000000"/>
          <w:sz w:val="28"/>
          <w:szCs w:val="28"/>
          <w:lang w:val="vi-VN" w:eastAsia="vi-VN"/>
        </w:rPr>
        <w:t xml:space="preserve"> tháng </w:t>
      </w:r>
      <w:r w:rsidRPr="00EE1853">
        <w:rPr>
          <w:rFonts w:ascii="Times New Roman" w:eastAsia="Times New Roman" w:hAnsi="Times New Roman"/>
          <w:color w:val="000000"/>
          <w:sz w:val="28"/>
          <w:szCs w:val="28"/>
          <w:lang w:eastAsia="vi-VN"/>
        </w:rPr>
        <w:t>3</w:t>
      </w:r>
      <w:r w:rsidRPr="00EE1853">
        <w:rPr>
          <w:rFonts w:ascii="Times New Roman" w:eastAsia="Times New Roman" w:hAnsi="Times New Roman"/>
          <w:color w:val="000000"/>
          <w:sz w:val="28"/>
          <w:szCs w:val="28"/>
          <w:lang w:val="vi-VN" w:eastAsia="vi-VN"/>
        </w:rPr>
        <w:t xml:space="preserve"> năm 202</w:t>
      </w:r>
      <w:r w:rsidRPr="00EE1853">
        <w:rPr>
          <w:rFonts w:ascii="Times New Roman" w:eastAsia="Times New Roman" w:hAnsi="Times New Roman"/>
          <w:color w:val="000000"/>
          <w:sz w:val="28"/>
          <w:szCs w:val="28"/>
          <w:lang w:eastAsia="vi-VN"/>
        </w:rPr>
        <w:t>1</w:t>
      </w:r>
      <w:r w:rsidRPr="00EE1853">
        <w:rPr>
          <w:rFonts w:ascii="Times New Roman" w:eastAsia="Times New Roman" w:hAnsi="Times New Roman"/>
          <w:color w:val="000000"/>
          <w:sz w:val="28"/>
          <w:szCs w:val="28"/>
          <w:lang w:val="vi-VN" w:eastAsia="vi-VN"/>
        </w:rPr>
        <w:t xml:space="preserve"> của Ủy ban nhân dân tỉnh </w:t>
      </w:r>
      <w:r w:rsidRPr="00EE1853">
        <w:rPr>
          <w:rFonts w:ascii="Times New Roman" w:eastAsia="Times New Roman" w:hAnsi="Times New Roman"/>
          <w:color w:val="000000"/>
          <w:sz w:val="28"/>
          <w:szCs w:val="28"/>
          <w:lang w:eastAsia="vi-VN"/>
        </w:rPr>
        <w:t>Khánh Hòa</w:t>
      </w:r>
      <w:r w:rsidRPr="00EE1853">
        <w:rPr>
          <w:rFonts w:ascii="Times New Roman" w:eastAsia="Times New Roman" w:hAnsi="Times New Roman"/>
          <w:color w:val="000000"/>
          <w:sz w:val="28"/>
          <w:szCs w:val="28"/>
          <w:lang w:val="vi-VN" w:eastAsia="vi-VN"/>
        </w:rPr>
        <w:t xml:space="preserve"> </w:t>
      </w:r>
      <w:r w:rsidRPr="00EE1853">
        <w:rPr>
          <w:rFonts w:ascii="Times New Roman" w:eastAsia="Times New Roman" w:hAnsi="Times New Roman"/>
          <w:i/>
          <w:color w:val="000000"/>
          <w:sz w:val="28"/>
          <w:szCs w:val="28"/>
          <w:lang w:val="vi-VN" w:eastAsia="vi-VN"/>
        </w:rPr>
        <w:t>(trước sáp nhập)</w:t>
      </w:r>
      <w:r w:rsidRPr="00EE1853">
        <w:rPr>
          <w:rFonts w:ascii="Times New Roman" w:eastAsia="Times New Roman" w:hAnsi="Times New Roman"/>
          <w:color w:val="000000"/>
          <w:sz w:val="28"/>
          <w:szCs w:val="28"/>
          <w:lang w:eastAsia="vi-VN"/>
        </w:rPr>
        <w:t xml:space="preserve"> ban hành</w:t>
      </w:r>
      <w:r w:rsidRPr="00EE1853">
        <w:rPr>
          <w:rFonts w:ascii="Times New Roman" w:eastAsia="Times New Roman" w:hAnsi="Times New Roman"/>
          <w:color w:val="000000"/>
          <w:sz w:val="28"/>
          <w:szCs w:val="28"/>
          <w:lang w:val="vi-VN" w:eastAsia="vi-VN"/>
        </w:rPr>
        <w:t xml:space="preserve"> </w:t>
      </w:r>
      <w:r w:rsidRPr="00EE1853">
        <w:rPr>
          <w:rFonts w:ascii="Times New Roman" w:eastAsia="Times New Roman" w:hAnsi="Times New Roman"/>
          <w:color w:val="000000"/>
          <w:sz w:val="28"/>
          <w:szCs w:val="28"/>
          <w:lang w:eastAsia="vi-VN"/>
        </w:rPr>
        <w:t>Q</w:t>
      </w:r>
      <w:r w:rsidRPr="00EE1853">
        <w:rPr>
          <w:rFonts w:ascii="Times New Roman" w:eastAsia="Times New Roman" w:hAnsi="Times New Roman"/>
          <w:color w:val="000000"/>
          <w:sz w:val="28"/>
          <w:szCs w:val="28"/>
          <w:lang w:val="vi-VN" w:eastAsia="vi-VN"/>
        </w:rPr>
        <w:t xml:space="preserve">uy định </w:t>
      </w:r>
      <w:r w:rsidRPr="00EE1853">
        <w:rPr>
          <w:rFonts w:ascii="Times New Roman" w:eastAsia="Times New Roman" w:hAnsi="Times New Roman"/>
          <w:color w:val="000000"/>
          <w:sz w:val="28"/>
          <w:szCs w:val="28"/>
          <w:lang w:eastAsia="vi-VN"/>
        </w:rPr>
        <w:t xml:space="preserve">về </w:t>
      </w:r>
      <w:r w:rsidRPr="00EE1853">
        <w:rPr>
          <w:rFonts w:ascii="Times New Roman" w:eastAsia="Times New Roman" w:hAnsi="Times New Roman"/>
          <w:color w:val="000000"/>
          <w:sz w:val="28"/>
          <w:szCs w:val="28"/>
          <w:lang w:val="vi-VN" w:eastAsia="vi-VN"/>
        </w:rPr>
        <w:t xml:space="preserve">mật độ chăn nuôi trên địa bàn tỉnh </w:t>
      </w:r>
      <w:r w:rsidRPr="00EE1853">
        <w:rPr>
          <w:rFonts w:ascii="Times New Roman" w:eastAsia="Times New Roman" w:hAnsi="Times New Roman"/>
          <w:color w:val="000000"/>
          <w:sz w:val="28"/>
          <w:szCs w:val="28"/>
          <w:lang w:eastAsia="vi-VN"/>
        </w:rPr>
        <w:t>Khánh Hòa</w:t>
      </w:r>
      <w:r w:rsidRPr="00EE1853">
        <w:rPr>
          <w:rFonts w:ascii="Times New Roman" w:eastAsia="Times New Roman" w:hAnsi="Times New Roman"/>
          <w:color w:val="000000"/>
          <w:sz w:val="28"/>
          <w:szCs w:val="28"/>
          <w:lang w:val="vi-VN" w:eastAsia="vi-VN"/>
        </w:rPr>
        <w:t xml:space="preserve"> đến năm 2030</w:t>
      </w:r>
      <w:r w:rsidRPr="00EE1853">
        <w:rPr>
          <w:rFonts w:ascii="Times New Roman" w:eastAsia="Times New Roman" w:hAnsi="Times New Roman"/>
          <w:color w:val="000000"/>
          <w:sz w:val="28"/>
          <w:szCs w:val="28"/>
          <w:lang w:eastAsia="vi-VN"/>
        </w:rPr>
        <w:t>;</w:t>
      </w:r>
    </w:p>
    <w:p w14:paraId="08325AEC" w14:textId="7777777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eastAsia="vi-VN"/>
        </w:rPr>
      </w:pPr>
      <w:r w:rsidRPr="00EE1853">
        <w:rPr>
          <w:rFonts w:ascii="Times New Roman" w:eastAsia="Times New Roman" w:hAnsi="Times New Roman"/>
          <w:color w:val="000000"/>
          <w:sz w:val="28"/>
          <w:szCs w:val="28"/>
          <w:lang w:eastAsia="vi-VN"/>
        </w:rPr>
        <w:t xml:space="preserve">b) </w:t>
      </w:r>
      <w:r w:rsidRPr="00EE1853">
        <w:rPr>
          <w:rFonts w:ascii="Times New Roman" w:eastAsia="Times New Roman" w:hAnsi="Times New Roman"/>
          <w:color w:val="000000"/>
          <w:sz w:val="28"/>
          <w:szCs w:val="28"/>
          <w:lang w:val="vi-VN" w:eastAsia="vi-VN"/>
        </w:rPr>
        <w:t>Quyết định số 3</w:t>
      </w:r>
      <w:r w:rsidRPr="00EE1853">
        <w:rPr>
          <w:rFonts w:ascii="Times New Roman" w:eastAsia="Times New Roman" w:hAnsi="Times New Roman"/>
          <w:color w:val="000000"/>
          <w:sz w:val="28"/>
          <w:szCs w:val="28"/>
          <w:lang w:eastAsia="vi-VN"/>
        </w:rPr>
        <w:t>7</w:t>
      </w:r>
      <w:r w:rsidRPr="00EE1853">
        <w:rPr>
          <w:rFonts w:ascii="Times New Roman" w:eastAsia="Times New Roman" w:hAnsi="Times New Roman"/>
          <w:color w:val="000000"/>
          <w:sz w:val="28"/>
          <w:szCs w:val="28"/>
          <w:lang w:val="vi-VN" w:eastAsia="vi-VN"/>
        </w:rPr>
        <w:t>/202</w:t>
      </w:r>
      <w:r w:rsidRPr="00EE1853">
        <w:rPr>
          <w:rFonts w:ascii="Times New Roman" w:eastAsia="Times New Roman" w:hAnsi="Times New Roman"/>
          <w:color w:val="000000"/>
          <w:sz w:val="28"/>
          <w:szCs w:val="28"/>
          <w:lang w:eastAsia="vi-VN"/>
        </w:rPr>
        <w:t>2</w:t>
      </w:r>
      <w:r w:rsidRPr="00EE1853">
        <w:rPr>
          <w:rFonts w:ascii="Times New Roman" w:eastAsia="Times New Roman" w:hAnsi="Times New Roman"/>
          <w:color w:val="000000"/>
          <w:sz w:val="28"/>
          <w:szCs w:val="28"/>
          <w:lang w:val="vi-VN" w:eastAsia="vi-VN"/>
        </w:rPr>
        <w:t xml:space="preserve">/QĐ-UBND ngày </w:t>
      </w:r>
      <w:r w:rsidRPr="00EE1853">
        <w:rPr>
          <w:rFonts w:ascii="Times New Roman" w:eastAsia="Times New Roman" w:hAnsi="Times New Roman"/>
          <w:color w:val="000000"/>
          <w:sz w:val="28"/>
          <w:szCs w:val="28"/>
          <w:lang w:eastAsia="vi-VN"/>
        </w:rPr>
        <w:t xml:space="preserve">24 </w:t>
      </w:r>
      <w:r w:rsidRPr="00EE1853">
        <w:rPr>
          <w:rFonts w:ascii="Times New Roman" w:eastAsia="Times New Roman" w:hAnsi="Times New Roman"/>
          <w:color w:val="000000"/>
          <w:sz w:val="28"/>
          <w:szCs w:val="28"/>
          <w:lang w:val="vi-VN" w:eastAsia="vi-VN"/>
        </w:rPr>
        <w:t>tháng 7 năm 202</w:t>
      </w:r>
      <w:r w:rsidRPr="00EE1853">
        <w:rPr>
          <w:rFonts w:ascii="Times New Roman" w:eastAsia="Times New Roman" w:hAnsi="Times New Roman"/>
          <w:color w:val="000000"/>
          <w:sz w:val="28"/>
          <w:szCs w:val="28"/>
          <w:lang w:eastAsia="vi-VN"/>
        </w:rPr>
        <w:t>2</w:t>
      </w:r>
      <w:r w:rsidRPr="00EE1853">
        <w:rPr>
          <w:rFonts w:ascii="Times New Roman" w:eastAsia="Times New Roman" w:hAnsi="Times New Roman"/>
          <w:color w:val="000000"/>
          <w:sz w:val="28"/>
          <w:szCs w:val="28"/>
          <w:lang w:val="vi-VN" w:eastAsia="vi-VN"/>
        </w:rPr>
        <w:t xml:space="preserve"> của Ủy ban nhân dân tỉnh </w:t>
      </w:r>
      <w:r w:rsidRPr="00EE1853">
        <w:rPr>
          <w:rFonts w:ascii="Times New Roman" w:eastAsia="Times New Roman" w:hAnsi="Times New Roman"/>
          <w:color w:val="000000"/>
          <w:sz w:val="28"/>
          <w:szCs w:val="28"/>
          <w:lang w:eastAsia="vi-VN"/>
        </w:rPr>
        <w:t>Ninh Thuận</w:t>
      </w:r>
      <w:r w:rsidRPr="00EE1853">
        <w:rPr>
          <w:rFonts w:ascii="Times New Roman" w:eastAsia="Times New Roman" w:hAnsi="Times New Roman"/>
          <w:i/>
          <w:color w:val="000000"/>
          <w:sz w:val="28"/>
          <w:szCs w:val="28"/>
          <w:lang w:eastAsia="vi-VN"/>
        </w:rPr>
        <w:t xml:space="preserve"> (trước sáp nhập) </w:t>
      </w:r>
      <w:r w:rsidRPr="00EE1853">
        <w:rPr>
          <w:rFonts w:ascii="Times New Roman" w:eastAsia="Times New Roman" w:hAnsi="Times New Roman"/>
          <w:color w:val="000000"/>
          <w:sz w:val="28"/>
          <w:szCs w:val="28"/>
          <w:lang w:val="vi-VN" w:eastAsia="vi-VN"/>
        </w:rPr>
        <w:t xml:space="preserve">quy định mật độ chăn nuôi trên địa bàn tỉnh </w:t>
      </w:r>
      <w:r w:rsidRPr="00EE1853">
        <w:rPr>
          <w:rFonts w:ascii="Times New Roman" w:eastAsia="Times New Roman" w:hAnsi="Times New Roman"/>
          <w:color w:val="000000"/>
          <w:sz w:val="28"/>
          <w:szCs w:val="28"/>
          <w:lang w:eastAsia="vi-VN"/>
        </w:rPr>
        <w:t xml:space="preserve">Ninh Thuận </w:t>
      </w:r>
      <w:r w:rsidRPr="00EE1853">
        <w:rPr>
          <w:rFonts w:ascii="Times New Roman" w:eastAsia="Times New Roman" w:hAnsi="Times New Roman"/>
          <w:color w:val="000000"/>
          <w:sz w:val="28"/>
          <w:szCs w:val="28"/>
          <w:lang w:val="vi-VN" w:eastAsia="vi-VN"/>
        </w:rPr>
        <w:t>đến năm 2030</w:t>
      </w:r>
      <w:r w:rsidRPr="00EE1853">
        <w:rPr>
          <w:rFonts w:ascii="Times New Roman" w:eastAsia="Times New Roman" w:hAnsi="Times New Roman"/>
          <w:color w:val="000000"/>
          <w:sz w:val="28"/>
          <w:szCs w:val="28"/>
          <w:lang w:eastAsia="vi-VN"/>
        </w:rPr>
        <w:t>.</w:t>
      </w:r>
    </w:p>
    <w:p w14:paraId="0ED6C6F6" w14:textId="0DA1DCE7" w:rsidR="00064186" w:rsidRPr="00EE1853" w:rsidRDefault="00064186" w:rsidP="00064186">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val="vi-VN" w:eastAsia="vi-VN"/>
        </w:rPr>
      </w:pPr>
      <w:r w:rsidRPr="00EE1853">
        <w:rPr>
          <w:rFonts w:ascii="Times New Roman" w:eastAsia="Times New Roman" w:hAnsi="Times New Roman"/>
          <w:color w:val="000000"/>
          <w:sz w:val="28"/>
          <w:szCs w:val="28"/>
          <w:lang w:eastAsia="vi-VN"/>
        </w:rPr>
        <w:t>3</w:t>
      </w:r>
      <w:r w:rsidRPr="00EE1853">
        <w:rPr>
          <w:rFonts w:ascii="Times New Roman" w:eastAsia="Times New Roman" w:hAnsi="Times New Roman"/>
          <w:color w:val="000000"/>
          <w:sz w:val="28"/>
          <w:szCs w:val="28"/>
          <w:lang w:val="vi-VN" w:eastAsia="vi-VN"/>
        </w:rPr>
        <w:t>. Chánh Văn phòng Ủy ban nhân dân tỉnh; Giám đốc các Sở</w:t>
      </w:r>
      <w:r w:rsidRPr="00EE1853">
        <w:rPr>
          <w:rFonts w:ascii="Times New Roman" w:eastAsia="Times New Roman" w:hAnsi="Times New Roman"/>
          <w:color w:val="000000"/>
          <w:sz w:val="28"/>
          <w:szCs w:val="28"/>
          <w:lang w:eastAsia="vi-VN"/>
        </w:rPr>
        <w:t>; Thủ trưởng các ban, ngành thuộc Ủy ban nhân dân tỉnh</w:t>
      </w:r>
      <w:r w:rsidRPr="00EE1853">
        <w:rPr>
          <w:rFonts w:ascii="Times New Roman" w:eastAsia="Times New Roman" w:hAnsi="Times New Roman"/>
          <w:color w:val="000000"/>
          <w:sz w:val="28"/>
          <w:szCs w:val="28"/>
          <w:lang w:val="vi-VN" w:eastAsia="vi-VN"/>
        </w:rPr>
        <w:t>; Chủ tịch Ủy ban nhâ</w:t>
      </w:r>
      <w:r w:rsidR="0090776A" w:rsidRPr="00EE1853">
        <w:rPr>
          <w:rFonts w:ascii="Times New Roman" w:eastAsia="Times New Roman" w:hAnsi="Times New Roman"/>
          <w:color w:val="000000"/>
          <w:sz w:val="28"/>
          <w:szCs w:val="28"/>
          <w:lang w:val="vi-VN" w:eastAsia="vi-VN"/>
        </w:rPr>
        <w:t xml:space="preserve">n dân các xã, phường, đặc khu; </w:t>
      </w:r>
      <w:r w:rsidR="0090776A" w:rsidRPr="00EE1853">
        <w:rPr>
          <w:rFonts w:ascii="Times New Roman" w:eastAsia="Times New Roman" w:hAnsi="Times New Roman"/>
          <w:color w:val="000000"/>
          <w:sz w:val="28"/>
          <w:szCs w:val="28"/>
          <w:lang w:eastAsia="vi-VN"/>
        </w:rPr>
        <w:t>T</w:t>
      </w:r>
      <w:r w:rsidRPr="00EE1853">
        <w:rPr>
          <w:rFonts w:ascii="Times New Roman" w:eastAsia="Times New Roman" w:hAnsi="Times New Roman"/>
          <w:color w:val="000000"/>
          <w:sz w:val="28"/>
          <w:szCs w:val="28"/>
          <w:lang w:val="vi-VN" w:eastAsia="vi-VN"/>
        </w:rPr>
        <w:t>hủ trưởng các cơ quan, đơn vị và các tổ chức, cá nhân có liên quan chịu trách nhiệm thi hành Quyết định này./.</w:t>
      </w:r>
    </w:p>
    <w:p w14:paraId="609B79D2" w14:textId="77777777" w:rsidR="00064186" w:rsidRPr="00EE1853" w:rsidRDefault="00064186" w:rsidP="00064186">
      <w:pPr>
        <w:shd w:val="clear" w:color="auto" w:fill="FFFFFF"/>
        <w:spacing w:after="0" w:line="240" w:lineRule="auto"/>
        <w:ind w:firstLine="567"/>
        <w:jc w:val="both"/>
        <w:rPr>
          <w:rFonts w:ascii="Times New Roman" w:eastAsia="Times New Roman" w:hAnsi="Times New Roman"/>
          <w:color w:val="000000"/>
          <w:sz w:val="16"/>
          <w:szCs w:val="16"/>
          <w:lang w:val="vi-VN" w:eastAsia="vi-VN"/>
        </w:rPr>
      </w:pPr>
    </w:p>
    <w:tbl>
      <w:tblPr>
        <w:tblW w:w="9248" w:type="dxa"/>
        <w:tblCellSpacing w:w="0" w:type="dxa"/>
        <w:shd w:val="clear" w:color="auto" w:fill="FFFFFF"/>
        <w:tblCellMar>
          <w:left w:w="0" w:type="dxa"/>
          <w:right w:w="0" w:type="dxa"/>
        </w:tblCellMar>
        <w:tblLook w:val="04A0" w:firstRow="1" w:lastRow="0" w:firstColumn="1" w:lastColumn="0" w:noHBand="0" w:noVBand="1"/>
      </w:tblPr>
      <w:tblGrid>
        <w:gridCol w:w="4820"/>
        <w:gridCol w:w="4428"/>
      </w:tblGrid>
      <w:tr w:rsidR="00064186" w:rsidRPr="00064186" w14:paraId="6F71B3A3" w14:textId="77777777" w:rsidTr="00162040">
        <w:trPr>
          <w:tblCellSpacing w:w="0" w:type="dxa"/>
        </w:trPr>
        <w:tc>
          <w:tcPr>
            <w:tcW w:w="4820" w:type="dxa"/>
            <w:shd w:val="clear" w:color="auto" w:fill="FFFFFF"/>
            <w:tcMar>
              <w:top w:w="0" w:type="dxa"/>
              <w:left w:w="108" w:type="dxa"/>
              <w:bottom w:w="0" w:type="dxa"/>
              <w:right w:w="108" w:type="dxa"/>
            </w:tcMar>
            <w:hideMark/>
          </w:tcPr>
          <w:p w14:paraId="479D5ECE" w14:textId="77777777" w:rsidR="00064186" w:rsidRPr="00EE1853" w:rsidRDefault="00064186" w:rsidP="00064186">
            <w:pPr>
              <w:spacing w:after="0" w:line="240" w:lineRule="auto"/>
              <w:rPr>
                <w:rFonts w:ascii="Times New Roman" w:eastAsia="Times New Roman" w:hAnsi="Times New Roman"/>
                <w:b/>
                <w:bCs/>
                <w:i/>
                <w:iCs/>
                <w:color w:val="000000"/>
                <w:sz w:val="24"/>
                <w:szCs w:val="24"/>
                <w:lang w:val="vi-VN" w:eastAsia="vi-VN"/>
              </w:rPr>
            </w:pPr>
            <w:r w:rsidRPr="00EE1853">
              <w:rPr>
                <w:rFonts w:ascii="Times New Roman" w:eastAsia="Times New Roman" w:hAnsi="Times New Roman"/>
                <w:b/>
                <w:bCs/>
                <w:i/>
                <w:iCs/>
                <w:color w:val="000000"/>
                <w:sz w:val="24"/>
                <w:szCs w:val="24"/>
                <w:lang w:val="vi-VN" w:eastAsia="vi-VN"/>
              </w:rPr>
              <w:t>Nơi nhận:</w:t>
            </w:r>
          </w:p>
          <w:p w14:paraId="7B4AE5CA" w14:textId="1E7D49E5" w:rsidR="00064186" w:rsidRPr="00EE1853" w:rsidRDefault="00064186" w:rsidP="00064186">
            <w:pPr>
              <w:spacing w:after="0" w:line="240" w:lineRule="auto"/>
              <w:rPr>
                <w:rFonts w:ascii="Times New Roman" w:hAnsi="Times New Roman"/>
                <w:color w:val="000000"/>
                <w:lang w:val="vi-VN"/>
              </w:rPr>
            </w:pPr>
            <w:r w:rsidRPr="00EE1853">
              <w:rPr>
                <w:rFonts w:ascii="Times New Roman" w:hAnsi="Times New Roman"/>
                <w:color w:val="000000"/>
                <w:lang w:val="vi-VN"/>
              </w:rPr>
              <w:t xml:space="preserve">- Như Điều </w:t>
            </w:r>
            <w:r w:rsidR="00D33EC7" w:rsidRPr="00EE1853">
              <w:rPr>
                <w:rFonts w:ascii="Times New Roman" w:hAnsi="Times New Roman"/>
                <w:color w:val="000000"/>
              </w:rPr>
              <w:t>5</w:t>
            </w:r>
            <w:r w:rsidRPr="00EE1853">
              <w:rPr>
                <w:rFonts w:ascii="Times New Roman" w:hAnsi="Times New Roman"/>
                <w:color w:val="000000"/>
                <w:lang w:val="vi-VN"/>
              </w:rPr>
              <w:t>;</w:t>
            </w:r>
          </w:p>
          <w:p w14:paraId="035E783D" w14:textId="77777777" w:rsidR="00064186" w:rsidRPr="00EE1853" w:rsidRDefault="00064186" w:rsidP="00064186">
            <w:pPr>
              <w:spacing w:after="0" w:line="240" w:lineRule="auto"/>
              <w:rPr>
                <w:rFonts w:ascii="Times New Roman" w:hAnsi="Times New Roman"/>
                <w:color w:val="000000"/>
                <w:lang w:val="vi-VN"/>
              </w:rPr>
            </w:pPr>
            <w:r w:rsidRPr="00EE1853">
              <w:rPr>
                <w:rFonts w:ascii="Times New Roman" w:hAnsi="Times New Roman"/>
                <w:color w:val="000000"/>
                <w:lang w:val="vi-VN"/>
              </w:rPr>
              <w:t>- Ủy ban Thường vụ Quốc hội;</w:t>
            </w:r>
          </w:p>
          <w:p w14:paraId="5A376764" w14:textId="77777777" w:rsidR="00064186" w:rsidRPr="00EE1853" w:rsidRDefault="00064186" w:rsidP="00064186">
            <w:pPr>
              <w:spacing w:after="0" w:line="240" w:lineRule="auto"/>
              <w:rPr>
                <w:rFonts w:ascii="Times New Roman" w:hAnsi="Times New Roman"/>
                <w:color w:val="000000"/>
                <w:lang w:val="vi-VN"/>
              </w:rPr>
            </w:pPr>
            <w:r w:rsidRPr="00EE1853">
              <w:rPr>
                <w:rFonts w:ascii="Times New Roman" w:hAnsi="Times New Roman"/>
                <w:color w:val="000000"/>
                <w:lang w:val="vi-VN"/>
              </w:rPr>
              <w:t xml:space="preserve">- Văn </w:t>
            </w:r>
            <w:r w:rsidRPr="00EE1853">
              <w:rPr>
                <w:rFonts w:ascii="Times New Roman" w:hAnsi="Times New Roman"/>
                <w:color w:val="000000"/>
              </w:rPr>
              <w:t>p</w:t>
            </w:r>
            <w:r w:rsidRPr="00EE1853">
              <w:rPr>
                <w:rFonts w:ascii="Times New Roman" w:hAnsi="Times New Roman"/>
                <w:color w:val="000000"/>
                <w:lang w:val="vi-VN"/>
              </w:rPr>
              <w:t xml:space="preserve">hòng Chính </w:t>
            </w:r>
            <w:r w:rsidRPr="00EE1853">
              <w:rPr>
                <w:rFonts w:ascii="Times New Roman" w:hAnsi="Times New Roman"/>
                <w:color w:val="000000"/>
              </w:rPr>
              <w:t>p</w:t>
            </w:r>
            <w:r w:rsidRPr="00EE1853">
              <w:rPr>
                <w:rFonts w:ascii="Times New Roman" w:hAnsi="Times New Roman"/>
                <w:color w:val="000000"/>
                <w:lang w:val="vi-VN"/>
              </w:rPr>
              <w:t>hủ;</w:t>
            </w:r>
          </w:p>
          <w:p w14:paraId="1A86601D" w14:textId="77777777" w:rsidR="00064186" w:rsidRPr="00EE1853" w:rsidRDefault="00064186" w:rsidP="00064186">
            <w:pPr>
              <w:spacing w:after="0" w:line="240" w:lineRule="auto"/>
              <w:rPr>
                <w:rFonts w:ascii="Times New Roman" w:hAnsi="Times New Roman"/>
                <w:color w:val="000000"/>
              </w:rPr>
            </w:pPr>
            <w:r w:rsidRPr="00EE1853">
              <w:rPr>
                <w:rFonts w:ascii="Times New Roman" w:hAnsi="Times New Roman"/>
                <w:color w:val="000000"/>
                <w:lang w:val="vi-VN"/>
              </w:rPr>
              <w:t xml:space="preserve">- </w:t>
            </w:r>
            <w:r w:rsidRPr="00EE1853">
              <w:rPr>
                <w:rFonts w:ascii="Times New Roman" w:hAnsi="Times New Roman"/>
                <w:color w:val="000000"/>
                <w:lang w:val="nl-NL"/>
              </w:rPr>
              <w:t>Vụ Pháp chế - B</w:t>
            </w:r>
            <w:r w:rsidRPr="00EE1853">
              <w:rPr>
                <w:rFonts w:ascii="Times New Roman" w:hAnsi="Times New Roman"/>
                <w:color w:val="000000"/>
                <w:lang w:val="vi-VN"/>
              </w:rPr>
              <w:t xml:space="preserve">ộ Nông nghiệp và </w:t>
            </w:r>
            <w:r w:rsidRPr="00EE1853">
              <w:rPr>
                <w:rFonts w:ascii="Times New Roman" w:hAnsi="Times New Roman"/>
                <w:color w:val="000000"/>
              </w:rPr>
              <w:t>Môi trường;</w:t>
            </w:r>
          </w:p>
          <w:p w14:paraId="30220AE2" w14:textId="77777777" w:rsidR="00064186" w:rsidRPr="00EE1853" w:rsidRDefault="00064186" w:rsidP="00064186">
            <w:pPr>
              <w:spacing w:after="0" w:line="240" w:lineRule="auto"/>
              <w:rPr>
                <w:rFonts w:ascii="Times New Roman" w:hAnsi="Times New Roman"/>
                <w:color w:val="000000"/>
                <w:lang w:val="vi-VN"/>
              </w:rPr>
            </w:pPr>
            <w:r w:rsidRPr="00EE1853">
              <w:rPr>
                <w:rFonts w:ascii="Times New Roman" w:hAnsi="Times New Roman"/>
                <w:color w:val="000000"/>
                <w:lang w:val="vi-VN"/>
              </w:rPr>
              <w:t>- Cục Kiểm tra văn bản và TCTHPL -</w:t>
            </w:r>
            <w:r w:rsidRPr="00EE1853">
              <w:rPr>
                <w:rFonts w:ascii="Times New Roman" w:hAnsi="Times New Roman"/>
                <w:color w:val="000000"/>
              </w:rPr>
              <w:t xml:space="preserve"> </w:t>
            </w:r>
            <w:r w:rsidRPr="00EE1853">
              <w:rPr>
                <w:rFonts w:ascii="Times New Roman" w:hAnsi="Times New Roman"/>
                <w:color w:val="000000"/>
                <w:lang w:val="vi-VN"/>
              </w:rPr>
              <w:t>Bộ Tư pháp;</w:t>
            </w:r>
          </w:p>
          <w:p w14:paraId="25084B7B" w14:textId="77777777" w:rsidR="00064186" w:rsidRPr="00EE1853" w:rsidRDefault="00064186" w:rsidP="00064186">
            <w:pPr>
              <w:spacing w:after="0" w:line="240" w:lineRule="auto"/>
              <w:rPr>
                <w:rFonts w:ascii="Times New Roman" w:hAnsi="Times New Roman"/>
                <w:color w:val="000000"/>
                <w:lang w:val="vi-VN"/>
              </w:rPr>
            </w:pPr>
            <w:r w:rsidRPr="00EE1853">
              <w:rPr>
                <w:rFonts w:ascii="Times New Roman" w:hAnsi="Times New Roman"/>
                <w:color w:val="000000"/>
                <w:lang w:val="vi-VN"/>
              </w:rPr>
              <w:t>- Thường trực Tỉnh ủy;</w:t>
            </w:r>
          </w:p>
          <w:p w14:paraId="4A447D2F" w14:textId="77777777" w:rsidR="00064186" w:rsidRPr="00EE1853" w:rsidRDefault="00064186" w:rsidP="00064186">
            <w:pPr>
              <w:spacing w:after="0" w:line="240" w:lineRule="auto"/>
              <w:rPr>
                <w:rFonts w:ascii="Times New Roman" w:hAnsi="Times New Roman"/>
                <w:color w:val="000000"/>
                <w:lang w:val="vi-VN"/>
              </w:rPr>
            </w:pPr>
            <w:r w:rsidRPr="00EE1853">
              <w:rPr>
                <w:rFonts w:ascii="Times New Roman" w:hAnsi="Times New Roman"/>
                <w:color w:val="000000"/>
                <w:lang w:val="vi-VN"/>
              </w:rPr>
              <w:t>- Thường trực HĐND tỉnh;</w:t>
            </w:r>
          </w:p>
          <w:p w14:paraId="40834333" w14:textId="77777777" w:rsidR="00064186" w:rsidRPr="00EE1853" w:rsidRDefault="00064186" w:rsidP="00064186">
            <w:pPr>
              <w:spacing w:after="0" w:line="240" w:lineRule="auto"/>
              <w:rPr>
                <w:rFonts w:ascii="Times New Roman" w:hAnsi="Times New Roman"/>
                <w:color w:val="000000"/>
              </w:rPr>
            </w:pPr>
            <w:r w:rsidRPr="00EE1853">
              <w:rPr>
                <w:rFonts w:ascii="Times New Roman" w:hAnsi="Times New Roman"/>
                <w:color w:val="000000"/>
              </w:rPr>
              <w:t>- Cơ quan UBMTTQ Việt Nam tỉnh;</w:t>
            </w:r>
          </w:p>
          <w:p w14:paraId="06B5CE2D" w14:textId="77777777" w:rsidR="00064186" w:rsidRPr="00EE1853" w:rsidRDefault="00064186" w:rsidP="00064186">
            <w:pPr>
              <w:spacing w:after="0" w:line="240" w:lineRule="auto"/>
              <w:rPr>
                <w:rFonts w:ascii="Times New Roman" w:hAnsi="Times New Roman"/>
                <w:color w:val="000000"/>
                <w:lang w:val="vi-VN"/>
              </w:rPr>
            </w:pPr>
            <w:r w:rsidRPr="00EE1853">
              <w:rPr>
                <w:rFonts w:ascii="Times New Roman" w:hAnsi="Times New Roman"/>
                <w:color w:val="000000"/>
                <w:lang w:val="vi-VN"/>
              </w:rPr>
              <w:t>- Chủ tịch, các Phó Chủ tịch UBND tỉnh;</w:t>
            </w:r>
          </w:p>
          <w:p w14:paraId="07B3553D" w14:textId="77777777" w:rsidR="00064186" w:rsidRPr="00EE1853" w:rsidRDefault="00064186" w:rsidP="00064186">
            <w:pPr>
              <w:spacing w:after="0" w:line="240" w:lineRule="auto"/>
              <w:rPr>
                <w:rFonts w:ascii="Times New Roman" w:hAnsi="Times New Roman"/>
                <w:color w:val="000000"/>
              </w:rPr>
            </w:pPr>
            <w:r w:rsidRPr="00EE1853">
              <w:rPr>
                <w:rFonts w:ascii="Times New Roman" w:hAnsi="Times New Roman"/>
                <w:color w:val="000000"/>
              </w:rPr>
              <w:t>- Các Ban của HĐND tỉnh;</w:t>
            </w:r>
          </w:p>
          <w:p w14:paraId="05D9C42E" w14:textId="77777777" w:rsidR="00064186" w:rsidRPr="00EE1853" w:rsidRDefault="00064186" w:rsidP="00064186">
            <w:pPr>
              <w:spacing w:after="0" w:line="240" w:lineRule="auto"/>
              <w:rPr>
                <w:rFonts w:ascii="Times New Roman" w:hAnsi="Times New Roman"/>
                <w:color w:val="000000"/>
              </w:rPr>
            </w:pPr>
            <w:r w:rsidRPr="00EE1853">
              <w:rPr>
                <w:rFonts w:ascii="Times New Roman" w:hAnsi="Times New Roman"/>
                <w:color w:val="000000"/>
              </w:rPr>
              <w:t>- Đại biểu HĐND tỉnh;</w:t>
            </w:r>
          </w:p>
          <w:p w14:paraId="0E47C2F9" w14:textId="77777777" w:rsidR="00064186" w:rsidRPr="00EE1853" w:rsidRDefault="00064186" w:rsidP="00064186">
            <w:pPr>
              <w:spacing w:after="0" w:line="240" w:lineRule="auto"/>
              <w:rPr>
                <w:rFonts w:ascii="Times New Roman" w:hAnsi="Times New Roman"/>
                <w:color w:val="000000"/>
              </w:rPr>
            </w:pPr>
            <w:r w:rsidRPr="00EE1853">
              <w:rPr>
                <w:rFonts w:ascii="Times New Roman" w:hAnsi="Times New Roman"/>
                <w:color w:val="000000"/>
              </w:rPr>
              <w:t>- Báo và Phát thanh, Truyền hình Khánh Hòa;</w:t>
            </w:r>
          </w:p>
          <w:p w14:paraId="720F8F04" w14:textId="77777777" w:rsidR="00064186" w:rsidRPr="00EE1853" w:rsidRDefault="00064186" w:rsidP="00064186">
            <w:pPr>
              <w:spacing w:after="0" w:line="240" w:lineRule="auto"/>
              <w:rPr>
                <w:rFonts w:ascii="Times New Roman" w:hAnsi="Times New Roman"/>
                <w:color w:val="000000"/>
                <w:spacing w:val="-2"/>
              </w:rPr>
            </w:pPr>
            <w:r w:rsidRPr="00EE1853">
              <w:rPr>
                <w:rFonts w:ascii="Times New Roman" w:hAnsi="Times New Roman"/>
                <w:color w:val="000000"/>
              </w:rPr>
              <w:t xml:space="preserve">- </w:t>
            </w:r>
            <w:r w:rsidRPr="00EE1853">
              <w:rPr>
                <w:rFonts w:ascii="Times New Roman" w:hAnsi="Times New Roman"/>
                <w:color w:val="000000"/>
                <w:spacing w:val="-2"/>
              </w:rPr>
              <w:t>VP UBND tỉnh: LĐVP, các phòng, ban, trung tâm;</w:t>
            </w:r>
          </w:p>
          <w:p w14:paraId="59EE6E02" w14:textId="77777777" w:rsidR="00064186" w:rsidRPr="00EE1853" w:rsidRDefault="00064186" w:rsidP="00064186">
            <w:pPr>
              <w:spacing w:after="0" w:line="240" w:lineRule="auto"/>
              <w:rPr>
                <w:rFonts w:ascii="Times New Roman" w:hAnsi="Times New Roman"/>
                <w:color w:val="000000"/>
                <w:spacing w:val="-2"/>
              </w:rPr>
            </w:pPr>
            <w:r w:rsidRPr="00EE1853">
              <w:rPr>
                <w:rFonts w:ascii="Times New Roman" w:hAnsi="Times New Roman"/>
                <w:color w:val="000000"/>
                <w:spacing w:val="-2"/>
              </w:rPr>
              <w:t>- Các Sở, ban, ngành tỉnh;</w:t>
            </w:r>
          </w:p>
          <w:p w14:paraId="2AFF2FC0" w14:textId="77777777" w:rsidR="00064186" w:rsidRPr="00EE1853" w:rsidRDefault="00064186" w:rsidP="00064186">
            <w:pPr>
              <w:spacing w:after="0" w:line="240" w:lineRule="auto"/>
              <w:rPr>
                <w:rFonts w:ascii="Times New Roman" w:hAnsi="Times New Roman"/>
                <w:color w:val="000000"/>
              </w:rPr>
            </w:pPr>
            <w:r w:rsidRPr="00EE1853">
              <w:rPr>
                <w:rFonts w:ascii="Times New Roman" w:hAnsi="Times New Roman"/>
                <w:color w:val="000000"/>
                <w:spacing w:val="-2"/>
              </w:rPr>
              <w:t>- UBND các xã, phường, đặc khu;</w:t>
            </w:r>
          </w:p>
          <w:p w14:paraId="1AD7973E" w14:textId="77777777" w:rsidR="00064186" w:rsidRPr="00EE1853" w:rsidRDefault="00064186" w:rsidP="00064186">
            <w:pPr>
              <w:widowControl w:val="0"/>
              <w:spacing w:after="0" w:line="240" w:lineRule="auto"/>
              <w:rPr>
                <w:rFonts w:ascii="Times New Roman" w:hAnsi="Times New Roman"/>
                <w:color w:val="000000"/>
              </w:rPr>
            </w:pPr>
            <w:r w:rsidRPr="00EE1853">
              <w:rPr>
                <w:rFonts w:ascii="Times New Roman" w:hAnsi="Times New Roman"/>
                <w:color w:val="000000"/>
              </w:rPr>
              <w:t>-</w:t>
            </w:r>
            <w:r w:rsidRPr="00EE1853">
              <w:rPr>
                <w:rFonts w:ascii="Times New Roman" w:hAnsi="Times New Roman"/>
                <w:color w:val="000000"/>
                <w:lang w:val="vi-VN"/>
              </w:rPr>
              <w:t xml:space="preserve"> Lưu: VT</w:t>
            </w:r>
            <w:r w:rsidRPr="00EE1853">
              <w:rPr>
                <w:rFonts w:ascii="Times New Roman" w:hAnsi="Times New Roman"/>
                <w:color w:val="000000"/>
              </w:rPr>
              <w:t>, ...</w:t>
            </w:r>
          </w:p>
          <w:p w14:paraId="5BD1EBBB" w14:textId="77777777" w:rsidR="00064186" w:rsidRPr="00EE1853" w:rsidRDefault="00064186" w:rsidP="00064186">
            <w:pPr>
              <w:spacing w:after="0" w:line="240" w:lineRule="auto"/>
              <w:rPr>
                <w:rFonts w:ascii="Times New Roman" w:eastAsia="Times New Roman" w:hAnsi="Times New Roman"/>
                <w:color w:val="000000"/>
                <w:lang w:val="vi-VN" w:eastAsia="vi-VN"/>
              </w:rPr>
            </w:pPr>
          </w:p>
        </w:tc>
        <w:tc>
          <w:tcPr>
            <w:tcW w:w="4428" w:type="dxa"/>
            <w:shd w:val="clear" w:color="auto" w:fill="FFFFFF"/>
            <w:tcMar>
              <w:top w:w="0" w:type="dxa"/>
              <w:left w:w="108" w:type="dxa"/>
              <w:bottom w:w="0" w:type="dxa"/>
              <w:right w:w="108" w:type="dxa"/>
            </w:tcMar>
            <w:hideMark/>
          </w:tcPr>
          <w:p w14:paraId="1F4D4658" w14:textId="77777777" w:rsidR="00064186" w:rsidRPr="00EE1853" w:rsidRDefault="00064186" w:rsidP="00064186">
            <w:pPr>
              <w:spacing w:after="0" w:line="240" w:lineRule="auto"/>
              <w:jc w:val="center"/>
              <w:rPr>
                <w:rFonts w:ascii="Times New Roman" w:eastAsia="Times New Roman" w:hAnsi="Times New Roman"/>
                <w:b/>
                <w:bCs/>
                <w:color w:val="000000"/>
                <w:sz w:val="28"/>
                <w:szCs w:val="28"/>
                <w:lang w:val="vi-VN" w:eastAsia="vi-VN"/>
              </w:rPr>
            </w:pPr>
            <w:r w:rsidRPr="00EE1853">
              <w:rPr>
                <w:rFonts w:ascii="Times New Roman" w:eastAsia="Times New Roman" w:hAnsi="Times New Roman"/>
                <w:b/>
                <w:bCs/>
                <w:color w:val="000000"/>
                <w:sz w:val="28"/>
                <w:szCs w:val="28"/>
                <w:lang w:val="vi-VN" w:eastAsia="vi-VN"/>
              </w:rPr>
              <w:t>TM. ỦY BAN NHÂN DÂN</w:t>
            </w:r>
            <w:r w:rsidRPr="00EE1853">
              <w:rPr>
                <w:rFonts w:ascii="Times New Roman" w:eastAsia="Times New Roman" w:hAnsi="Times New Roman"/>
                <w:b/>
                <w:bCs/>
                <w:color w:val="000000"/>
                <w:sz w:val="28"/>
                <w:szCs w:val="28"/>
                <w:lang w:val="vi-VN" w:eastAsia="vi-VN"/>
              </w:rPr>
              <w:br/>
            </w:r>
            <w:r w:rsidRPr="00EE1853">
              <w:rPr>
                <w:rFonts w:ascii="Times New Roman" w:eastAsia="Times New Roman" w:hAnsi="Times New Roman"/>
                <w:b/>
                <w:bCs/>
                <w:color w:val="000000"/>
                <w:sz w:val="28"/>
                <w:szCs w:val="28"/>
                <w:lang w:eastAsia="vi-VN"/>
              </w:rPr>
              <w:t xml:space="preserve">KT. </w:t>
            </w:r>
            <w:r w:rsidRPr="00EE1853">
              <w:rPr>
                <w:rFonts w:ascii="Times New Roman" w:eastAsia="Times New Roman" w:hAnsi="Times New Roman"/>
                <w:b/>
                <w:bCs/>
                <w:color w:val="000000"/>
                <w:sz w:val="28"/>
                <w:szCs w:val="28"/>
                <w:lang w:val="vi-VN" w:eastAsia="vi-VN"/>
              </w:rPr>
              <w:t>CHỦ TỊCH</w:t>
            </w:r>
            <w:r w:rsidRPr="00EE1853">
              <w:rPr>
                <w:rFonts w:ascii="Times New Roman" w:eastAsia="Times New Roman" w:hAnsi="Times New Roman"/>
                <w:b/>
                <w:bCs/>
                <w:color w:val="000000"/>
                <w:sz w:val="28"/>
                <w:szCs w:val="28"/>
                <w:lang w:val="vi-VN" w:eastAsia="vi-VN"/>
              </w:rPr>
              <w:br/>
            </w:r>
            <w:r w:rsidRPr="00EE1853">
              <w:rPr>
                <w:rFonts w:ascii="Times New Roman" w:eastAsia="Times New Roman" w:hAnsi="Times New Roman"/>
                <w:b/>
                <w:bCs/>
                <w:color w:val="000000"/>
                <w:sz w:val="28"/>
                <w:szCs w:val="28"/>
                <w:lang w:eastAsia="vi-VN"/>
              </w:rPr>
              <w:t>PHÓ CHỦ TỊCH</w:t>
            </w:r>
            <w:r w:rsidRPr="00EE1853">
              <w:rPr>
                <w:rFonts w:ascii="Times New Roman" w:eastAsia="Times New Roman" w:hAnsi="Times New Roman"/>
                <w:b/>
                <w:bCs/>
                <w:color w:val="000000"/>
                <w:sz w:val="28"/>
                <w:szCs w:val="28"/>
                <w:lang w:val="vi-VN" w:eastAsia="vi-VN"/>
              </w:rPr>
              <w:br/>
            </w:r>
            <w:r w:rsidRPr="00EE1853">
              <w:rPr>
                <w:rFonts w:ascii="Times New Roman" w:eastAsia="Times New Roman" w:hAnsi="Times New Roman"/>
                <w:b/>
                <w:bCs/>
                <w:color w:val="000000"/>
                <w:sz w:val="28"/>
                <w:szCs w:val="28"/>
                <w:lang w:val="vi-VN" w:eastAsia="vi-VN"/>
              </w:rPr>
              <w:br/>
            </w:r>
            <w:r w:rsidRPr="00EE1853">
              <w:rPr>
                <w:rFonts w:ascii="Times New Roman" w:eastAsia="Times New Roman" w:hAnsi="Times New Roman"/>
                <w:b/>
                <w:bCs/>
                <w:color w:val="000000"/>
                <w:sz w:val="28"/>
                <w:szCs w:val="28"/>
                <w:lang w:val="vi-VN" w:eastAsia="vi-VN"/>
              </w:rPr>
              <w:br/>
            </w:r>
          </w:p>
          <w:p w14:paraId="72905689" w14:textId="77777777" w:rsidR="00064186" w:rsidRPr="00EE1853" w:rsidRDefault="00064186" w:rsidP="00064186">
            <w:pPr>
              <w:spacing w:after="0" w:line="240" w:lineRule="auto"/>
              <w:jc w:val="center"/>
              <w:rPr>
                <w:rFonts w:ascii="Times New Roman" w:eastAsia="Times New Roman" w:hAnsi="Times New Roman"/>
                <w:b/>
                <w:bCs/>
                <w:color w:val="000000"/>
                <w:sz w:val="28"/>
                <w:szCs w:val="28"/>
                <w:lang w:val="vi-VN" w:eastAsia="vi-VN"/>
              </w:rPr>
            </w:pPr>
          </w:p>
          <w:p w14:paraId="2654CB4B" w14:textId="77777777" w:rsidR="00064186" w:rsidRPr="00EE1853" w:rsidRDefault="00064186" w:rsidP="00064186">
            <w:pPr>
              <w:spacing w:after="0" w:line="240" w:lineRule="auto"/>
              <w:jc w:val="center"/>
              <w:rPr>
                <w:rFonts w:ascii="Times New Roman" w:eastAsia="Times New Roman" w:hAnsi="Times New Roman"/>
                <w:b/>
                <w:bCs/>
                <w:color w:val="000000"/>
                <w:sz w:val="28"/>
                <w:szCs w:val="28"/>
                <w:lang w:val="vi-VN" w:eastAsia="vi-VN"/>
              </w:rPr>
            </w:pPr>
            <w:r w:rsidRPr="00EE1853">
              <w:rPr>
                <w:rFonts w:ascii="Times New Roman" w:eastAsia="Times New Roman" w:hAnsi="Times New Roman"/>
                <w:b/>
                <w:bCs/>
                <w:color w:val="000000"/>
                <w:sz w:val="28"/>
                <w:szCs w:val="28"/>
                <w:lang w:val="vi-VN" w:eastAsia="vi-VN"/>
              </w:rPr>
              <w:br/>
            </w:r>
          </w:p>
          <w:p w14:paraId="1E07CA19" w14:textId="77777777" w:rsidR="00064186" w:rsidRPr="00EE1853" w:rsidRDefault="00064186" w:rsidP="00064186">
            <w:pPr>
              <w:spacing w:after="0" w:line="240" w:lineRule="auto"/>
              <w:jc w:val="center"/>
              <w:rPr>
                <w:rFonts w:ascii="Times New Roman" w:eastAsia="Times New Roman" w:hAnsi="Times New Roman"/>
                <w:b/>
                <w:bCs/>
                <w:color w:val="000000"/>
                <w:sz w:val="28"/>
                <w:szCs w:val="28"/>
                <w:lang w:val="vi-VN" w:eastAsia="vi-VN"/>
              </w:rPr>
            </w:pPr>
          </w:p>
          <w:p w14:paraId="2BE0F05C" w14:textId="77777777" w:rsidR="00064186" w:rsidRPr="00064186" w:rsidRDefault="00064186" w:rsidP="00064186">
            <w:pPr>
              <w:spacing w:after="0" w:line="240" w:lineRule="auto"/>
              <w:jc w:val="center"/>
              <w:rPr>
                <w:rFonts w:ascii="Times New Roman" w:eastAsia="Times New Roman" w:hAnsi="Times New Roman"/>
                <w:color w:val="000000"/>
                <w:sz w:val="28"/>
                <w:szCs w:val="28"/>
                <w:lang w:eastAsia="vi-VN"/>
              </w:rPr>
            </w:pPr>
            <w:r w:rsidRPr="00EE1853">
              <w:rPr>
                <w:rFonts w:ascii="Times New Roman" w:eastAsia="Times New Roman" w:hAnsi="Times New Roman"/>
                <w:b/>
                <w:bCs/>
                <w:color w:val="000000"/>
                <w:sz w:val="28"/>
                <w:szCs w:val="28"/>
                <w:lang w:eastAsia="vi-VN"/>
              </w:rPr>
              <w:t>Trịnh Minh Hoàng</w:t>
            </w:r>
          </w:p>
        </w:tc>
      </w:tr>
    </w:tbl>
    <w:p w14:paraId="78057996" w14:textId="77777777" w:rsidR="00064186" w:rsidRPr="00064186" w:rsidRDefault="00064186" w:rsidP="00064186">
      <w:pPr>
        <w:spacing w:after="160" w:line="259" w:lineRule="auto"/>
        <w:rPr>
          <w:rFonts w:ascii="Times New Roman" w:eastAsia="Arial" w:hAnsi="Times New Roman"/>
          <w:color w:val="000000"/>
          <w:sz w:val="28"/>
          <w:szCs w:val="28"/>
          <w:lang w:val="vi-VN"/>
        </w:rPr>
      </w:pPr>
    </w:p>
    <w:p w14:paraId="07F04D9E" w14:textId="77777777" w:rsidR="00AF57A9" w:rsidRPr="002B7100" w:rsidRDefault="00AF57A9" w:rsidP="002B7100"/>
    <w:sectPr w:rsidR="00AF57A9" w:rsidRPr="002B7100" w:rsidSect="00A8703B">
      <w:headerReference w:type="default" r:id="rId9"/>
      <w:pgSz w:w="11906" w:h="16838" w:code="9"/>
      <w:pgMar w:top="1134" w:right="1134" w:bottom="1134" w:left="1701"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4C395" w14:textId="77777777" w:rsidR="00502C9A" w:rsidRDefault="00502C9A">
      <w:pPr>
        <w:spacing w:after="0" w:line="240" w:lineRule="auto"/>
      </w:pPr>
      <w:r>
        <w:separator/>
      </w:r>
    </w:p>
  </w:endnote>
  <w:endnote w:type="continuationSeparator" w:id="0">
    <w:p w14:paraId="7A3A2623" w14:textId="77777777" w:rsidR="00502C9A" w:rsidRDefault="0050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DF529" w14:textId="77777777" w:rsidR="00502C9A" w:rsidRDefault="00502C9A">
      <w:pPr>
        <w:spacing w:after="0" w:line="240" w:lineRule="auto"/>
      </w:pPr>
      <w:r>
        <w:separator/>
      </w:r>
    </w:p>
  </w:footnote>
  <w:footnote w:type="continuationSeparator" w:id="0">
    <w:p w14:paraId="7C6AC53C" w14:textId="77777777" w:rsidR="00502C9A" w:rsidRDefault="00502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737E0" w14:textId="12469E1C" w:rsidR="00C921E3" w:rsidRPr="0092732F" w:rsidRDefault="00740F94" w:rsidP="0092732F">
    <w:pPr>
      <w:pStyle w:val="Header"/>
      <w:jc w:val="center"/>
      <w:rPr>
        <w:rFonts w:ascii="Times New Roman" w:hAnsi="Times New Roman"/>
        <w:sz w:val="28"/>
        <w:szCs w:val="28"/>
      </w:rPr>
    </w:pPr>
    <w:r w:rsidRPr="00C921E3">
      <w:rPr>
        <w:rFonts w:ascii="Times New Roman" w:hAnsi="Times New Roman"/>
        <w:sz w:val="28"/>
        <w:szCs w:val="28"/>
      </w:rPr>
      <w:fldChar w:fldCharType="begin"/>
    </w:r>
    <w:r w:rsidR="00C921E3" w:rsidRPr="00C921E3">
      <w:rPr>
        <w:rFonts w:ascii="Times New Roman" w:hAnsi="Times New Roman"/>
        <w:sz w:val="28"/>
        <w:szCs w:val="28"/>
      </w:rPr>
      <w:instrText xml:space="preserve"> PAGE   \* MERGEFORMAT </w:instrText>
    </w:r>
    <w:r w:rsidRPr="00C921E3">
      <w:rPr>
        <w:rFonts w:ascii="Times New Roman" w:hAnsi="Times New Roman"/>
        <w:sz w:val="28"/>
        <w:szCs w:val="28"/>
      </w:rPr>
      <w:fldChar w:fldCharType="separate"/>
    </w:r>
    <w:r w:rsidR="001C1213">
      <w:rPr>
        <w:rFonts w:ascii="Times New Roman" w:hAnsi="Times New Roman"/>
        <w:noProof/>
        <w:sz w:val="28"/>
        <w:szCs w:val="28"/>
      </w:rPr>
      <w:t>4</w:t>
    </w:r>
    <w:r w:rsidRPr="00C921E3">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23F8"/>
    <w:multiLevelType w:val="hybridMultilevel"/>
    <w:tmpl w:val="6846B0FE"/>
    <w:lvl w:ilvl="0" w:tplc="5F524D42">
      <w:start w:val="4"/>
      <w:numFmt w:val="decimal"/>
      <w:lvlText w:val="(%1)"/>
      <w:lvlJc w:val="left"/>
      <w:pPr>
        <w:ind w:left="1321" w:hanging="360"/>
      </w:pPr>
      <w:rPr>
        <w:rFonts w:hint="default"/>
        <w:b w:val="0"/>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1" w15:restartNumberingAfterBreak="0">
    <w:nsid w:val="0C171299"/>
    <w:multiLevelType w:val="hybridMultilevel"/>
    <w:tmpl w:val="A204100C"/>
    <w:lvl w:ilvl="0" w:tplc="99641DAC">
      <w:start w:val="1"/>
      <w:numFmt w:val="decimal"/>
      <w:lvlText w:val="(%1)"/>
      <w:lvlJc w:val="left"/>
      <w:pPr>
        <w:ind w:left="1114" w:hanging="4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FEB3371"/>
    <w:multiLevelType w:val="hybridMultilevel"/>
    <w:tmpl w:val="49DCCBB4"/>
    <w:lvl w:ilvl="0" w:tplc="33F46162">
      <w:numFmt w:val="bullet"/>
      <w:lvlText w:val="-"/>
      <w:lvlJc w:val="left"/>
      <w:pPr>
        <w:ind w:left="582" w:hanging="192"/>
      </w:pPr>
      <w:rPr>
        <w:rFonts w:ascii="Times New Roman" w:eastAsia="Times New Roman" w:hAnsi="Times New Roman" w:cs="Times New Roman" w:hint="default"/>
        <w:w w:val="100"/>
        <w:sz w:val="28"/>
        <w:szCs w:val="28"/>
        <w:lang w:eastAsia="en-US" w:bidi="ar-SA"/>
      </w:rPr>
    </w:lvl>
    <w:lvl w:ilvl="1" w:tplc="76D42178">
      <w:numFmt w:val="bullet"/>
      <w:lvlText w:val="•"/>
      <w:lvlJc w:val="left"/>
      <w:pPr>
        <w:ind w:left="1566" w:hanging="192"/>
      </w:pPr>
      <w:rPr>
        <w:rFonts w:hint="default"/>
        <w:lang w:eastAsia="en-US" w:bidi="ar-SA"/>
      </w:rPr>
    </w:lvl>
    <w:lvl w:ilvl="2" w:tplc="78EEA886">
      <w:numFmt w:val="bullet"/>
      <w:lvlText w:val="•"/>
      <w:lvlJc w:val="left"/>
      <w:pPr>
        <w:ind w:left="2553" w:hanging="192"/>
      </w:pPr>
      <w:rPr>
        <w:rFonts w:hint="default"/>
        <w:lang w:eastAsia="en-US" w:bidi="ar-SA"/>
      </w:rPr>
    </w:lvl>
    <w:lvl w:ilvl="3" w:tplc="BC5EF666">
      <w:numFmt w:val="bullet"/>
      <w:lvlText w:val="•"/>
      <w:lvlJc w:val="left"/>
      <w:pPr>
        <w:ind w:left="3539" w:hanging="192"/>
      </w:pPr>
      <w:rPr>
        <w:rFonts w:hint="default"/>
        <w:lang w:eastAsia="en-US" w:bidi="ar-SA"/>
      </w:rPr>
    </w:lvl>
    <w:lvl w:ilvl="4" w:tplc="5D223552">
      <w:numFmt w:val="bullet"/>
      <w:lvlText w:val="•"/>
      <w:lvlJc w:val="left"/>
      <w:pPr>
        <w:ind w:left="4526" w:hanging="192"/>
      </w:pPr>
      <w:rPr>
        <w:rFonts w:hint="default"/>
        <w:lang w:eastAsia="en-US" w:bidi="ar-SA"/>
      </w:rPr>
    </w:lvl>
    <w:lvl w:ilvl="5" w:tplc="1A08F7F6">
      <w:numFmt w:val="bullet"/>
      <w:lvlText w:val="•"/>
      <w:lvlJc w:val="left"/>
      <w:pPr>
        <w:ind w:left="5513" w:hanging="192"/>
      </w:pPr>
      <w:rPr>
        <w:rFonts w:hint="default"/>
        <w:lang w:eastAsia="en-US" w:bidi="ar-SA"/>
      </w:rPr>
    </w:lvl>
    <w:lvl w:ilvl="6" w:tplc="2CD2F364">
      <w:numFmt w:val="bullet"/>
      <w:lvlText w:val="•"/>
      <w:lvlJc w:val="left"/>
      <w:pPr>
        <w:ind w:left="6499" w:hanging="192"/>
      </w:pPr>
      <w:rPr>
        <w:rFonts w:hint="default"/>
        <w:lang w:eastAsia="en-US" w:bidi="ar-SA"/>
      </w:rPr>
    </w:lvl>
    <w:lvl w:ilvl="7" w:tplc="FFBC7022">
      <w:numFmt w:val="bullet"/>
      <w:lvlText w:val="•"/>
      <w:lvlJc w:val="left"/>
      <w:pPr>
        <w:ind w:left="7486" w:hanging="192"/>
      </w:pPr>
      <w:rPr>
        <w:rFonts w:hint="default"/>
        <w:lang w:eastAsia="en-US" w:bidi="ar-SA"/>
      </w:rPr>
    </w:lvl>
    <w:lvl w:ilvl="8" w:tplc="3822E154">
      <w:numFmt w:val="bullet"/>
      <w:lvlText w:val="•"/>
      <w:lvlJc w:val="left"/>
      <w:pPr>
        <w:ind w:left="8473" w:hanging="192"/>
      </w:pPr>
      <w:rPr>
        <w:rFonts w:hint="default"/>
        <w:lang w:eastAsia="en-US" w:bidi="ar-SA"/>
      </w:rPr>
    </w:lvl>
  </w:abstractNum>
  <w:abstractNum w:abstractNumId="3" w15:restartNumberingAfterBreak="0">
    <w:nsid w:val="24417F94"/>
    <w:multiLevelType w:val="hybridMultilevel"/>
    <w:tmpl w:val="7BCEF09A"/>
    <w:lvl w:ilvl="0" w:tplc="34168A26">
      <w:start w:val="2"/>
      <w:numFmt w:val="bullet"/>
      <w:lvlText w:val="-"/>
      <w:lvlJc w:val="left"/>
      <w:pPr>
        <w:ind w:left="928" w:hanging="360"/>
      </w:pPr>
      <w:rPr>
        <w:rFonts w:ascii="Times New Roman" w:eastAsia="Batang" w:hAnsi="Times New Roman" w:cs="Times New Roman" w:hint="default"/>
        <w:b w:val="0"/>
      </w:rPr>
    </w:lvl>
    <w:lvl w:ilvl="1" w:tplc="042A0003" w:tentative="1">
      <w:start w:val="1"/>
      <w:numFmt w:val="bullet"/>
      <w:lvlText w:val="o"/>
      <w:lvlJc w:val="left"/>
      <w:pPr>
        <w:ind w:left="1648" w:hanging="360"/>
      </w:pPr>
      <w:rPr>
        <w:rFonts w:ascii="Courier New" w:hAnsi="Courier New" w:cs="Courier New" w:hint="default"/>
      </w:rPr>
    </w:lvl>
    <w:lvl w:ilvl="2" w:tplc="042A0005" w:tentative="1">
      <w:start w:val="1"/>
      <w:numFmt w:val="bullet"/>
      <w:lvlText w:val=""/>
      <w:lvlJc w:val="left"/>
      <w:pPr>
        <w:ind w:left="2368" w:hanging="360"/>
      </w:pPr>
      <w:rPr>
        <w:rFonts w:ascii="Wingdings" w:hAnsi="Wingdings" w:hint="default"/>
      </w:rPr>
    </w:lvl>
    <w:lvl w:ilvl="3" w:tplc="042A0001" w:tentative="1">
      <w:start w:val="1"/>
      <w:numFmt w:val="bullet"/>
      <w:lvlText w:val=""/>
      <w:lvlJc w:val="left"/>
      <w:pPr>
        <w:ind w:left="3088" w:hanging="360"/>
      </w:pPr>
      <w:rPr>
        <w:rFonts w:ascii="Symbol" w:hAnsi="Symbol" w:hint="default"/>
      </w:rPr>
    </w:lvl>
    <w:lvl w:ilvl="4" w:tplc="042A0003" w:tentative="1">
      <w:start w:val="1"/>
      <w:numFmt w:val="bullet"/>
      <w:lvlText w:val="o"/>
      <w:lvlJc w:val="left"/>
      <w:pPr>
        <w:ind w:left="3808" w:hanging="360"/>
      </w:pPr>
      <w:rPr>
        <w:rFonts w:ascii="Courier New" w:hAnsi="Courier New" w:cs="Courier New" w:hint="default"/>
      </w:rPr>
    </w:lvl>
    <w:lvl w:ilvl="5" w:tplc="042A0005" w:tentative="1">
      <w:start w:val="1"/>
      <w:numFmt w:val="bullet"/>
      <w:lvlText w:val=""/>
      <w:lvlJc w:val="left"/>
      <w:pPr>
        <w:ind w:left="4528" w:hanging="360"/>
      </w:pPr>
      <w:rPr>
        <w:rFonts w:ascii="Wingdings" w:hAnsi="Wingdings" w:hint="default"/>
      </w:rPr>
    </w:lvl>
    <w:lvl w:ilvl="6" w:tplc="042A0001" w:tentative="1">
      <w:start w:val="1"/>
      <w:numFmt w:val="bullet"/>
      <w:lvlText w:val=""/>
      <w:lvlJc w:val="left"/>
      <w:pPr>
        <w:ind w:left="5248" w:hanging="360"/>
      </w:pPr>
      <w:rPr>
        <w:rFonts w:ascii="Symbol" w:hAnsi="Symbol" w:hint="default"/>
      </w:rPr>
    </w:lvl>
    <w:lvl w:ilvl="7" w:tplc="042A0003" w:tentative="1">
      <w:start w:val="1"/>
      <w:numFmt w:val="bullet"/>
      <w:lvlText w:val="o"/>
      <w:lvlJc w:val="left"/>
      <w:pPr>
        <w:ind w:left="5968" w:hanging="360"/>
      </w:pPr>
      <w:rPr>
        <w:rFonts w:ascii="Courier New" w:hAnsi="Courier New" w:cs="Courier New" w:hint="default"/>
      </w:rPr>
    </w:lvl>
    <w:lvl w:ilvl="8" w:tplc="042A0005" w:tentative="1">
      <w:start w:val="1"/>
      <w:numFmt w:val="bullet"/>
      <w:lvlText w:val=""/>
      <w:lvlJc w:val="left"/>
      <w:pPr>
        <w:ind w:left="6688" w:hanging="360"/>
      </w:pPr>
      <w:rPr>
        <w:rFonts w:ascii="Wingdings" w:hAnsi="Wingdings" w:hint="default"/>
      </w:rPr>
    </w:lvl>
  </w:abstractNum>
  <w:abstractNum w:abstractNumId="4" w15:restartNumberingAfterBreak="0">
    <w:nsid w:val="423F2E45"/>
    <w:multiLevelType w:val="hybridMultilevel"/>
    <w:tmpl w:val="F4449504"/>
    <w:lvl w:ilvl="0" w:tplc="75BC22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77357CA"/>
    <w:multiLevelType w:val="hybridMultilevel"/>
    <w:tmpl w:val="13E0C70A"/>
    <w:lvl w:ilvl="0" w:tplc="12C09254">
      <w:start w:val="4"/>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7A8F1A2D"/>
    <w:multiLevelType w:val="hybridMultilevel"/>
    <w:tmpl w:val="406499EC"/>
    <w:lvl w:ilvl="0" w:tplc="8640EF3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68"/>
    <w:rsid w:val="00000C1A"/>
    <w:rsid w:val="000021B1"/>
    <w:rsid w:val="00002F2D"/>
    <w:rsid w:val="00003341"/>
    <w:rsid w:val="000039EF"/>
    <w:rsid w:val="00006B60"/>
    <w:rsid w:val="0000750F"/>
    <w:rsid w:val="00012CF1"/>
    <w:rsid w:val="00014046"/>
    <w:rsid w:val="0001454F"/>
    <w:rsid w:val="00014F9C"/>
    <w:rsid w:val="0001579D"/>
    <w:rsid w:val="00015CBA"/>
    <w:rsid w:val="000162B4"/>
    <w:rsid w:val="00016659"/>
    <w:rsid w:val="0001752F"/>
    <w:rsid w:val="000225CC"/>
    <w:rsid w:val="000234EF"/>
    <w:rsid w:val="0002361F"/>
    <w:rsid w:val="00024700"/>
    <w:rsid w:val="00025852"/>
    <w:rsid w:val="000259DE"/>
    <w:rsid w:val="000267C1"/>
    <w:rsid w:val="0003214B"/>
    <w:rsid w:val="000321ED"/>
    <w:rsid w:val="00036ACC"/>
    <w:rsid w:val="00036F6A"/>
    <w:rsid w:val="00037D1C"/>
    <w:rsid w:val="00040087"/>
    <w:rsid w:val="00040351"/>
    <w:rsid w:val="000410BB"/>
    <w:rsid w:val="0004233A"/>
    <w:rsid w:val="000435EE"/>
    <w:rsid w:val="0004485E"/>
    <w:rsid w:val="00045E99"/>
    <w:rsid w:val="00046970"/>
    <w:rsid w:val="00046979"/>
    <w:rsid w:val="000479A4"/>
    <w:rsid w:val="000524A5"/>
    <w:rsid w:val="00052E1A"/>
    <w:rsid w:val="000550E7"/>
    <w:rsid w:val="00056032"/>
    <w:rsid w:val="0005663A"/>
    <w:rsid w:val="00057F7D"/>
    <w:rsid w:val="000609B0"/>
    <w:rsid w:val="00061FB9"/>
    <w:rsid w:val="00062B32"/>
    <w:rsid w:val="000631DB"/>
    <w:rsid w:val="00064186"/>
    <w:rsid w:val="00064372"/>
    <w:rsid w:val="00066385"/>
    <w:rsid w:val="00066FAF"/>
    <w:rsid w:val="0006708E"/>
    <w:rsid w:val="0006790C"/>
    <w:rsid w:val="00072D84"/>
    <w:rsid w:val="00073BED"/>
    <w:rsid w:val="0007483E"/>
    <w:rsid w:val="0007492F"/>
    <w:rsid w:val="00075A9F"/>
    <w:rsid w:val="0008265E"/>
    <w:rsid w:val="000836EF"/>
    <w:rsid w:val="000856F4"/>
    <w:rsid w:val="00085C2C"/>
    <w:rsid w:val="00090BD9"/>
    <w:rsid w:val="000915CC"/>
    <w:rsid w:val="000922A3"/>
    <w:rsid w:val="00093D61"/>
    <w:rsid w:val="000947E5"/>
    <w:rsid w:val="00095540"/>
    <w:rsid w:val="000A2CA6"/>
    <w:rsid w:val="000A2E1C"/>
    <w:rsid w:val="000A2E56"/>
    <w:rsid w:val="000B1125"/>
    <w:rsid w:val="000B2ABE"/>
    <w:rsid w:val="000B2B36"/>
    <w:rsid w:val="000B3826"/>
    <w:rsid w:val="000B5526"/>
    <w:rsid w:val="000B56FE"/>
    <w:rsid w:val="000B59A8"/>
    <w:rsid w:val="000B73FD"/>
    <w:rsid w:val="000B7857"/>
    <w:rsid w:val="000C1E66"/>
    <w:rsid w:val="000C2131"/>
    <w:rsid w:val="000C43DA"/>
    <w:rsid w:val="000C5441"/>
    <w:rsid w:val="000C552C"/>
    <w:rsid w:val="000D1E4C"/>
    <w:rsid w:val="000D2532"/>
    <w:rsid w:val="000D257B"/>
    <w:rsid w:val="000D3D70"/>
    <w:rsid w:val="000D5F86"/>
    <w:rsid w:val="000D792C"/>
    <w:rsid w:val="000E117A"/>
    <w:rsid w:val="000E152A"/>
    <w:rsid w:val="000E17AF"/>
    <w:rsid w:val="000E21CF"/>
    <w:rsid w:val="000E2748"/>
    <w:rsid w:val="000E44A9"/>
    <w:rsid w:val="000E567D"/>
    <w:rsid w:val="000E6D6A"/>
    <w:rsid w:val="000E7133"/>
    <w:rsid w:val="000E7EA8"/>
    <w:rsid w:val="000F0CFE"/>
    <w:rsid w:val="000F239B"/>
    <w:rsid w:val="000F4F87"/>
    <w:rsid w:val="000F5DB9"/>
    <w:rsid w:val="000F698C"/>
    <w:rsid w:val="000F69D3"/>
    <w:rsid w:val="000F7355"/>
    <w:rsid w:val="000F7DE4"/>
    <w:rsid w:val="0010101F"/>
    <w:rsid w:val="00101ABE"/>
    <w:rsid w:val="0010367F"/>
    <w:rsid w:val="001045E0"/>
    <w:rsid w:val="00105A3D"/>
    <w:rsid w:val="001068D9"/>
    <w:rsid w:val="001108FB"/>
    <w:rsid w:val="00110F85"/>
    <w:rsid w:val="00115868"/>
    <w:rsid w:val="001168CA"/>
    <w:rsid w:val="00116C68"/>
    <w:rsid w:val="00117499"/>
    <w:rsid w:val="001206BC"/>
    <w:rsid w:val="001215BD"/>
    <w:rsid w:val="00121DC5"/>
    <w:rsid w:val="00123D58"/>
    <w:rsid w:val="00123D6C"/>
    <w:rsid w:val="00127CD7"/>
    <w:rsid w:val="00130488"/>
    <w:rsid w:val="00131334"/>
    <w:rsid w:val="0013418D"/>
    <w:rsid w:val="00134BF4"/>
    <w:rsid w:val="001365CB"/>
    <w:rsid w:val="00136B9D"/>
    <w:rsid w:val="0013701A"/>
    <w:rsid w:val="00143209"/>
    <w:rsid w:val="00144560"/>
    <w:rsid w:val="0014606E"/>
    <w:rsid w:val="00146CD1"/>
    <w:rsid w:val="00147E2D"/>
    <w:rsid w:val="00154238"/>
    <w:rsid w:val="0015561D"/>
    <w:rsid w:val="00155782"/>
    <w:rsid w:val="00157F3A"/>
    <w:rsid w:val="0016004A"/>
    <w:rsid w:val="0016136A"/>
    <w:rsid w:val="001615D2"/>
    <w:rsid w:val="00164A41"/>
    <w:rsid w:val="00166799"/>
    <w:rsid w:val="00170B1A"/>
    <w:rsid w:val="00173AC8"/>
    <w:rsid w:val="00174165"/>
    <w:rsid w:val="00177BF0"/>
    <w:rsid w:val="001806F2"/>
    <w:rsid w:val="00181D0A"/>
    <w:rsid w:val="00184FEE"/>
    <w:rsid w:val="00185B21"/>
    <w:rsid w:val="001860FE"/>
    <w:rsid w:val="00187AC0"/>
    <w:rsid w:val="00187DDD"/>
    <w:rsid w:val="0019054F"/>
    <w:rsid w:val="001931F4"/>
    <w:rsid w:val="00194426"/>
    <w:rsid w:val="00197768"/>
    <w:rsid w:val="001A19FC"/>
    <w:rsid w:val="001A258F"/>
    <w:rsid w:val="001B0178"/>
    <w:rsid w:val="001B2DCC"/>
    <w:rsid w:val="001B454B"/>
    <w:rsid w:val="001C0620"/>
    <w:rsid w:val="001C1213"/>
    <w:rsid w:val="001C4A06"/>
    <w:rsid w:val="001C50EC"/>
    <w:rsid w:val="001C50F6"/>
    <w:rsid w:val="001C75A2"/>
    <w:rsid w:val="001D1D5A"/>
    <w:rsid w:val="001D56D6"/>
    <w:rsid w:val="001E007B"/>
    <w:rsid w:val="001E04FE"/>
    <w:rsid w:val="001E0DA5"/>
    <w:rsid w:val="001E1A51"/>
    <w:rsid w:val="001E28F5"/>
    <w:rsid w:val="001E2D6A"/>
    <w:rsid w:val="001E387B"/>
    <w:rsid w:val="001E4022"/>
    <w:rsid w:val="001E757F"/>
    <w:rsid w:val="001E7B6A"/>
    <w:rsid w:val="001F30A3"/>
    <w:rsid w:val="001F6916"/>
    <w:rsid w:val="001F692E"/>
    <w:rsid w:val="001F6B16"/>
    <w:rsid w:val="001F7175"/>
    <w:rsid w:val="002012BE"/>
    <w:rsid w:val="002045FB"/>
    <w:rsid w:val="00204DA5"/>
    <w:rsid w:val="002065A1"/>
    <w:rsid w:val="00206901"/>
    <w:rsid w:val="00213534"/>
    <w:rsid w:val="00213EFC"/>
    <w:rsid w:val="0021525A"/>
    <w:rsid w:val="00220B6E"/>
    <w:rsid w:val="002214FC"/>
    <w:rsid w:val="00221512"/>
    <w:rsid w:val="00221A29"/>
    <w:rsid w:val="002232FA"/>
    <w:rsid w:val="00224A10"/>
    <w:rsid w:val="0022548F"/>
    <w:rsid w:val="00225EA2"/>
    <w:rsid w:val="00226243"/>
    <w:rsid w:val="002265E2"/>
    <w:rsid w:val="00227F6E"/>
    <w:rsid w:val="0023109C"/>
    <w:rsid w:val="002310F3"/>
    <w:rsid w:val="00231221"/>
    <w:rsid w:val="00234256"/>
    <w:rsid w:val="00242C2D"/>
    <w:rsid w:val="002450FB"/>
    <w:rsid w:val="002451AC"/>
    <w:rsid w:val="00245EBD"/>
    <w:rsid w:val="0024683E"/>
    <w:rsid w:val="00250A9C"/>
    <w:rsid w:val="00251189"/>
    <w:rsid w:val="00254717"/>
    <w:rsid w:val="00257214"/>
    <w:rsid w:val="0025745A"/>
    <w:rsid w:val="0026038A"/>
    <w:rsid w:val="0026096E"/>
    <w:rsid w:val="00261A1E"/>
    <w:rsid w:val="00264948"/>
    <w:rsid w:val="002666A5"/>
    <w:rsid w:val="002704C9"/>
    <w:rsid w:val="00273809"/>
    <w:rsid w:val="00274377"/>
    <w:rsid w:val="00274C29"/>
    <w:rsid w:val="00274C8C"/>
    <w:rsid w:val="002767E8"/>
    <w:rsid w:val="0027696F"/>
    <w:rsid w:val="00277642"/>
    <w:rsid w:val="00277AB0"/>
    <w:rsid w:val="002901C5"/>
    <w:rsid w:val="00290437"/>
    <w:rsid w:val="00291843"/>
    <w:rsid w:val="00291921"/>
    <w:rsid w:val="00291A39"/>
    <w:rsid w:val="002920C3"/>
    <w:rsid w:val="00292F50"/>
    <w:rsid w:val="002952DE"/>
    <w:rsid w:val="00296572"/>
    <w:rsid w:val="00297D67"/>
    <w:rsid w:val="002A21CE"/>
    <w:rsid w:val="002A3B01"/>
    <w:rsid w:val="002A40DD"/>
    <w:rsid w:val="002A597F"/>
    <w:rsid w:val="002A61A9"/>
    <w:rsid w:val="002A62B2"/>
    <w:rsid w:val="002B04B4"/>
    <w:rsid w:val="002B1BC3"/>
    <w:rsid w:val="002B26C5"/>
    <w:rsid w:val="002B2ED1"/>
    <w:rsid w:val="002B46E3"/>
    <w:rsid w:val="002B7100"/>
    <w:rsid w:val="002B79A4"/>
    <w:rsid w:val="002B7F73"/>
    <w:rsid w:val="002C14EF"/>
    <w:rsid w:val="002C3324"/>
    <w:rsid w:val="002C4D67"/>
    <w:rsid w:val="002C57A0"/>
    <w:rsid w:val="002C6078"/>
    <w:rsid w:val="002C62C7"/>
    <w:rsid w:val="002C6427"/>
    <w:rsid w:val="002C7C0D"/>
    <w:rsid w:val="002C7CF3"/>
    <w:rsid w:val="002D050E"/>
    <w:rsid w:val="002D05F8"/>
    <w:rsid w:val="002D168E"/>
    <w:rsid w:val="002D3811"/>
    <w:rsid w:val="002D46CD"/>
    <w:rsid w:val="002E1A20"/>
    <w:rsid w:val="002E501D"/>
    <w:rsid w:val="002E5C14"/>
    <w:rsid w:val="002E74B5"/>
    <w:rsid w:val="002E7D44"/>
    <w:rsid w:val="002F0B13"/>
    <w:rsid w:val="002F0E2A"/>
    <w:rsid w:val="002F44D5"/>
    <w:rsid w:val="002F471E"/>
    <w:rsid w:val="002F50F8"/>
    <w:rsid w:val="002F6096"/>
    <w:rsid w:val="002F7FF6"/>
    <w:rsid w:val="00301BEB"/>
    <w:rsid w:val="0030281A"/>
    <w:rsid w:val="00302AE3"/>
    <w:rsid w:val="0030313E"/>
    <w:rsid w:val="00304751"/>
    <w:rsid w:val="0030559B"/>
    <w:rsid w:val="00305F9C"/>
    <w:rsid w:val="00306CB1"/>
    <w:rsid w:val="00306CD6"/>
    <w:rsid w:val="003075AF"/>
    <w:rsid w:val="003131D6"/>
    <w:rsid w:val="00313A68"/>
    <w:rsid w:val="003229B8"/>
    <w:rsid w:val="0032354B"/>
    <w:rsid w:val="00323C64"/>
    <w:rsid w:val="00323FF7"/>
    <w:rsid w:val="00326195"/>
    <w:rsid w:val="00326698"/>
    <w:rsid w:val="0032692D"/>
    <w:rsid w:val="0032715A"/>
    <w:rsid w:val="00327B59"/>
    <w:rsid w:val="00330AEB"/>
    <w:rsid w:val="00333456"/>
    <w:rsid w:val="00333BE4"/>
    <w:rsid w:val="0033596E"/>
    <w:rsid w:val="0033641B"/>
    <w:rsid w:val="00341110"/>
    <w:rsid w:val="00342263"/>
    <w:rsid w:val="00342CF1"/>
    <w:rsid w:val="00343401"/>
    <w:rsid w:val="00343815"/>
    <w:rsid w:val="00346E88"/>
    <w:rsid w:val="00350885"/>
    <w:rsid w:val="003509BF"/>
    <w:rsid w:val="003524DB"/>
    <w:rsid w:val="00352976"/>
    <w:rsid w:val="003606E8"/>
    <w:rsid w:val="0036236B"/>
    <w:rsid w:val="00362BCD"/>
    <w:rsid w:val="00362FB7"/>
    <w:rsid w:val="003643F0"/>
    <w:rsid w:val="003647F0"/>
    <w:rsid w:val="00365E8D"/>
    <w:rsid w:val="0036642B"/>
    <w:rsid w:val="003674BB"/>
    <w:rsid w:val="003707DB"/>
    <w:rsid w:val="00370F02"/>
    <w:rsid w:val="00373672"/>
    <w:rsid w:val="00373C40"/>
    <w:rsid w:val="00373C83"/>
    <w:rsid w:val="0037604F"/>
    <w:rsid w:val="003765FD"/>
    <w:rsid w:val="00377E84"/>
    <w:rsid w:val="00380154"/>
    <w:rsid w:val="003832CF"/>
    <w:rsid w:val="0038611E"/>
    <w:rsid w:val="0038749C"/>
    <w:rsid w:val="00390549"/>
    <w:rsid w:val="00391165"/>
    <w:rsid w:val="003929F8"/>
    <w:rsid w:val="00392F50"/>
    <w:rsid w:val="00394F3F"/>
    <w:rsid w:val="00395FBA"/>
    <w:rsid w:val="00396A5E"/>
    <w:rsid w:val="0039713C"/>
    <w:rsid w:val="00397A0F"/>
    <w:rsid w:val="003A0091"/>
    <w:rsid w:val="003A107B"/>
    <w:rsid w:val="003A2C33"/>
    <w:rsid w:val="003A3448"/>
    <w:rsid w:val="003A6D58"/>
    <w:rsid w:val="003A7CD0"/>
    <w:rsid w:val="003B12C9"/>
    <w:rsid w:val="003B1B2F"/>
    <w:rsid w:val="003B1E50"/>
    <w:rsid w:val="003B3758"/>
    <w:rsid w:val="003B54B2"/>
    <w:rsid w:val="003B5C2A"/>
    <w:rsid w:val="003B6A74"/>
    <w:rsid w:val="003B773B"/>
    <w:rsid w:val="003C07D9"/>
    <w:rsid w:val="003C1984"/>
    <w:rsid w:val="003C68D4"/>
    <w:rsid w:val="003C74E1"/>
    <w:rsid w:val="003D180D"/>
    <w:rsid w:val="003D1D62"/>
    <w:rsid w:val="003D1F9F"/>
    <w:rsid w:val="003D38BB"/>
    <w:rsid w:val="003D5DE2"/>
    <w:rsid w:val="003E1E85"/>
    <w:rsid w:val="003E33AE"/>
    <w:rsid w:val="003E442B"/>
    <w:rsid w:val="003E48E5"/>
    <w:rsid w:val="003E59A3"/>
    <w:rsid w:val="003E6DE2"/>
    <w:rsid w:val="003E7C5E"/>
    <w:rsid w:val="003F14B1"/>
    <w:rsid w:val="003F242A"/>
    <w:rsid w:val="003F5AA7"/>
    <w:rsid w:val="003F5F66"/>
    <w:rsid w:val="003F6178"/>
    <w:rsid w:val="00404C45"/>
    <w:rsid w:val="004051DF"/>
    <w:rsid w:val="004051FD"/>
    <w:rsid w:val="004054F9"/>
    <w:rsid w:val="004065B8"/>
    <w:rsid w:val="00406985"/>
    <w:rsid w:val="004077E7"/>
    <w:rsid w:val="00407A58"/>
    <w:rsid w:val="00407A75"/>
    <w:rsid w:val="00410DCD"/>
    <w:rsid w:val="0041189A"/>
    <w:rsid w:val="00411A62"/>
    <w:rsid w:val="004120C3"/>
    <w:rsid w:val="00412A48"/>
    <w:rsid w:val="00415511"/>
    <w:rsid w:val="004169C0"/>
    <w:rsid w:val="00416E25"/>
    <w:rsid w:val="00416FF2"/>
    <w:rsid w:val="00420CB7"/>
    <w:rsid w:val="004214AF"/>
    <w:rsid w:val="00421920"/>
    <w:rsid w:val="00426289"/>
    <w:rsid w:val="00427BB3"/>
    <w:rsid w:val="00427EE9"/>
    <w:rsid w:val="00431399"/>
    <w:rsid w:val="00432F1A"/>
    <w:rsid w:val="004352B5"/>
    <w:rsid w:val="00435305"/>
    <w:rsid w:val="00437777"/>
    <w:rsid w:val="00440B7C"/>
    <w:rsid w:val="00440F2D"/>
    <w:rsid w:val="00441DD7"/>
    <w:rsid w:val="00443650"/>
    <w:rsid w:val="00447D1D"/>
    <w:rsid w:val="00450D26"/>
    <w:rsid w:val="00450E18"/>
    <w:rsid w:val="00451AB3"/>
    <w:rsid w:val="00452886"/>
    <w:rsid w:val="004533D7"/>
    <w:rsid w:val="00453EEE"/>
    <w:rsid w:val="00455940"/>
    <w:rsid w:val="00456F92"/>
    <w:rsid w:val="004572DE"/>
    <w:rsid w:val="004577BD"/>
    <w:rsid w:val="0046495C"/>
    <w:rsid w:val="00464D96"/>
    <w:rsid w:val="00467523"/>
    <w:rsid w:val="004707DC"/>
    <w:rsid w:val="00470D67"/>
    <w:rsid w:val="004710A1"/>
    <w:rsid w:val="004719FC"/>
    <w:rsid w:val="0047294B"/>
    <w:rsid w:val="004748B3"/>
    <w:rsid w:val="00475FFD"/>
    <w:rsid w:val="00477CC8"/>
    <w:rsid w:val="00477F01"/>
    <w:rsid w:val="004816FA"/>
    <w:rsid w:val="00481A02"/>
    <w:rsid w:val="00483C32"/>
    <w:rsid w:val="00484BF6"/>
    <w:rsid w:val="004857BF"/>
    <w:rsid w:val="00485C4C"/>
    <w:rsid w:val="00487B45"/>
    <w:rsid w:val="00487BFA"/>
    <w:rsid w:val="00493A66"/>
    <w:rsid w:val="00495791"/>
    <w:rsid w:val="00495B07"/>
    <w:rsid w:val="00495F30"/>
    <w:rsid w:val="004974F3"/>
    <w:rsid w:val="004A3FB7"/>
    <w:rsid w:val="004A4BDD"/>
    <w:rsid w:val="004B02AA"/>
    <w:rsid w:val="004B1096"/>
    <w:rsid w:val="004B14C4"/>
    <w:rsid w:val="004B5889"/>
    <w:rsid w:val="004B7B8B"/>
    <w:rsid w:val="004C13AE"/>
    <w:rsid w:val="004C5C5B"/>
    <w:rsid w:val="004C6DD6"/>
    <w:rsid w:val="004C7DDB"/>
    <w:rsid w:val="004D1D54"/>
    <w:rsid w:val="004D2EF8"/>
    <w:rsid w:val="004D4EAB"/>
    <w:rsid w:val="004D6891"/>
    <w:rsid w:val="004E09CF"/>
    <w:rsid w:val="004E3F55"/>
    <w:rsid w:val="004E4BC6"/>
    <w:rsid w:val="004E4CCC"/>
    <w:rsid w:val="004E5F7D"/>
    <w:rsid w:val="004F2641"/>
    <w:rsid w:val="004F2FDF"/>
    <w:rsid w:val="004F409D"/>
    <w:rsid w:val="004F5101"/>
    <w:rsid w:val="004F5D1A"/>
    <w:rsid w:val="004F62B9"/>
    <w:rsid w:val="00500044"/>
    <w:rsid w:val="00501727"/>
    <w:rsid w:val="00502176"/>
    <w:rsid w:val="0050257A"/>
    <w:rsid w:val="00502C9A"/>
    <w:rsid w:val="00503425"/>
    <w:rsid w:val="00504796"/>
    <w:rsid w:val="00504ECE"/>
    <w:rsid w:val="00504FF5"/>
    <w:rsid w:val="00505575"/>
    <w:rsid w:val="0050661E"/>
    <w:rsid w:val="0051262E"/>
    <w:rsid w:val="00514929"/>
    <w:rsid w:val="00514B8D"/>
    <w:rsid w:val="005169A5"/>
    <w:rsid w:val="00517B64"/>
    <w:rsid w:val="005205EE"/>
    <w:rsid w:val="0052210C"/>
    <w:rsid w:val="00522441"/>
    <w:rsid w:val="00523B4D"/>
    <w:rsid w:val="0052408B"/>
    <w:rsid w:val="00524C09"/>
    <w:rsid w:val="00524C75"/>
    <w:rsid w:val="0052713F"/>
    <w:rsid w:val="00527C80"/>
    <w:rsid w:val="00530979"/>
    <w:rsid w:val="0053205E"/>
    <w:rsid w:val="005350C3"/>
    <w:rsid w:val="0053765B"/>
    <w:rsid w:val="00537988"/>
    <w:rsid w:val="00537C84"/>
    <w:rsid w:val="00540A10"/>
    <w:rsid w:val="00544126"/>
    <w:rsid w:val="00544634"/>
    <w:rsid w:val="00544D64"/>
    <w:rsid w:val="00545241"/>
    <w:rsid w:val="00545A36"/>
    <w:rsid w:val="00552F9E"/>
    <w:rsid w:val="00554A19"/>
    <w:rsid w:val="00555552"/>
    <w:rsid w:val="00556711"/>
    <w:rsid w:val="0055693B"/>
    <w:rsid w:val="00556EA6"/>
    <w:rsid w:val="005574C4"/>
    <w:rsid w:val="005609A8"/>
    <w:rsid w:val="00562A58"/>
    <w:rsid w:val="00562E58"/>
    <w:rsid w:val="00565677"/>
    <w:rsid w:val="005679B5"/>
    <w:rsid w:val="00567A22"/>
    <w:rsid w:val="0057126B"/>
    <w:rsid w:val="0057389C"/>
    <w:rsid w:val="005747DF"/>
    <w:rsid w:val="00574F09"/>
    <w:rsid w:val="00576083"/>
    <w:rsid w:val="005822E2"/>
    <w:rsid w:val="0058389A"/>
    <w:rsid w:val="00583C5C"/>
    <w:rsid w:val="00584301"/>
    <w:rsid w:val="00584405"/>
    <w:rsid w:val="0058486F"/>
    <w:rsid w:val="00584B0A"/>
    <w:rsid w:val="00584F5D"/>
    <w:rsid w:val="00586BCF"/>
    <w:rsid w:val="0059185D"/>
    <w:rsid w:val="005938F4"/>
    <w:rsid w:val="00594280"/>
    <w:rsid w:val="005960D7"/>
    <w:rsid w:val="005A1B75"/>
    <w:rsid w:val="005A1D34"/>
    <w:rsid w:val="005A2DA0"/>
    <w:rsid w:val="005A5382"/>
    <w:rsid w:val="005A55BD"/>
    <w:rsid w:val="005A5CF2"/>
    <w:rsid w:val="005A6BFD"/>
    <w:rsid w:val="005B03AB"/>
    <w:rsid w:val="005B071F"/>
    <w:rsid w:val="005B1CE4"/>
    <w:rsid w:val="005B41B0"/>
    <w:rsid w:val="005B4A33"/>
    <w:rsid w:val="005B689F"/>
    <w:rsid w:val="005B69B1"/>
    <w:rsid w:val="005C0707"/>
    <w:rsid w:val="005C0F63"/>
    <w:rsid w:val="005C1E71"/>
    <w:rsid w:val="005C204A"/>
    <w:rsid w:val="005C23A5"/>
    <w:rsid w:val="005C2BE6"/>
    <w:rsid w:val="005C4D7C"/>
    <w:rsid w:val="005C729E"/>
    <w:rsid w:val="005D23A5"/>
    <w:rsid w:val="005D3430"/>
    <w:rsid w:val="005D4D75"/>
    <w:rsid w:val="005D6105"/>
    <w:rsid w:val="005D7535"/>
    <w:rsid w:val="005E4859"/>
    <w:rsid w:val="005E4A77"/>
    <w:rsid w:val="005E563E"/>
    <w:rsid w:val="005E68AF"/>
    <w:rsid w:val="005E7100"/>
    <w:rsid w:val="005E77CF"/>
    <w:rsid w:val="005F03AE"/>
    <w:rsid w:val="005F10EE"/>
    <w:rsid w:val="005F2A0E"/>
    <w:rsid w:val="005F71C7"/>
    <w:rsid w:val="006007A9"/>
    <w:rsid w:val="006026C3"/>
    <w:rsid w:val="0060301D"/>
    <w:rsid w:val="006039BB"/>
    <w:rsid w:val="0060439D"/>
    <w:rsid w:val="00606B87"/>
    <w:rsid w:val="00607796"/>
    <w:rsid w:val="00611BFC"/>
    <w:rsid w:val="006136DE"/>
    <w:rsid w:val="006216EC"/>
    <w:rsid w:val="0062312B"/>
    <w:rsid w:val="00624740"/>
    <w:rsid w:val="00624B43"/>
    <w:rsid w:val="00625A72"/>
    <w:rsid w:val="00625AAF"/>
    <w:rsid w:val="00632325"/>
    <w:rsid w:val="006347EB"/>
    <w:rsid w:val="0063484F"/>
    <w:rsid w:val="00636AE7"/>
    <w:rsid w:val="006413D1"/>
    <w:rsid w:val="006418FC"/>
    <w:rsid w:val="0064193B"/>
    <w:rsid w:val="0064217E"/>
    <w:rsid w:val="006447E8"/>
    <w:rsid w:val="00644D0A"/>
    <w:rsid w:val="0064525E"/>
    <w:rsid w:val="0064547B"/>
    <w:rsid w:val="006462A1"/>
    <w:rsid w:val="00647C87"/>
    <w:rsid w:val="00651348"/>
    <w:rsid w:val="00651B0D"/>
    <w:rsid w:val="00653E41"/>
    <w:rsid w:val="006555BD"/>
    <w:rsid w:val="00656C61"/>
    <w:rsid w:val="00656F04"/>
    <w:rsid w:val="00660ECA"/>
    <w:rsid w:val="00662AC3"/>
    <w:rsid w:val="00663269"/>
    <w:rsid w:val="006639EA"/>
    <w:rsid w:val="00663CAF"/>
    <w:rsid w:val="00664315"/>
    <w:rsid w:val="00665DA0"/>
    <w:rsid w:val="00665DBC"/>
    <w:rsid w:val="00665E36"/>
    <w:rsid w:val="00666945"/>
    <w:rsid w:val="00670341"/>
    <w:rsid w:val="00671BA0"/>
    <w:rsid w:val="006728A8"/>
    <w:rsid w:val="00672D2E"/>
    <w:rsid w:val="006746BD"/>
    <w:rsid w:val="00675424"/>
    <w:rsid w:val="00682799"/>
    <w:rsid w:val="00685943"/>
    <w:rsid w:val="006910C3"/>
    <w:rsid w:val="0069177F"/>
    <w:rsid w:val="00691D00"/>
    <w:rsid w:val="00692FC5"/>
    <w:rsid w:val="00694A15"/>
    <w:rsid w:val="00694CE9"/>
    <w:rsid w:val="00696583"/>
    <w:rsid w:val="0069683B"/>
    <w:rsid w:val="00696E1C"/>
    <w:rsid w:val="00696FC3"/>
    <w:rsid w:val="00697173"/>
    <w:rsid w:val="00697D90"/>
    <w:rsid w:val="006A3A43"/>
    <w:rsid w:val="006A4E29"/>
    <w:rsid w:val="006A5F42"/>
    <w:rsid w:val="006A7AB9"/>
    <w:rsid w:val="006B0001"/>
    <w:rsid w:val="006B0C56"/>
    <w:rsid w:val="006B12F0"/>
    <w:rsid w:val="006B1600"/>
    <w:rsid w:val="006B3F00"/>
    <w:rsid w:val="006B4341"/>
    <w:rsid w:val="006B66E9"/>
    <w:rsid w:val="006C02F5"/>
    <w:rsid w:val="006C086C"/>
    <w:rsid w:val="006C2313"/>
    <w:rsid w:val="006C2BBA"/>
    <w:rsid w:val="006C41F0"/>
    <w:rsid w:val="006C4CB7"/>
    <w:rsid w:val="006C4E3E"/>
    <w:rsid w:val="006D0705"/>
    <w:rsid w:val="006D0ABF"/>
    <w:rsid w:val="006D15C0"/>
    <w:rsid w:val="006D19C6"/>
    <w:rsid w:val="006D37B9"/>
    <w:rsid w:val="006D4A8E"/>
    <w:rsid w:val="006D65A9"/>
    <w:rsid w:val="006D7304"/>
    <w:rsid w:val="006D79D5"/>
    <w:rsid w:val="006D7FC2"/>
    <w:rsid w:val="006E238D"/>
    <w:rsid w:val="006E4192"/>
    <w:rsid w:val="006F1CC5"/>
    <w:rsid w:val="006F1F91"/>
    <w:rsid w:val="006F2062"/>
    <w:rsid w:val="006F2BD7"/>
    <w:rsid w:val="006F368D"/>
    <w:rsid w:val="006F6FFB"/>
    <w:rsid w:val="00700726"/>
    <w:rsid w:val="007012F2"/>
    <w:rsid w:val="0070157F"/>
    <w:rsid w:val="00702F4E"/>
    <w:rsid w:val="00703BAB"/>
    <w:rsid w:val="007043F5"/>
    <w:rsid w:val="00706523"/>
    <w:rsid w:val="00707EE4"/>
    <w:rsid w:val="00712AD5"/>
    <w:rsid w:val="00713499"/>
    <w:rsid w:val="007144B8"/>
    <w:rsid w:val="00714731"/>
    <w:rsid w:val="007147CE"/>
    <w:rsid w:val="00716F3F"/>
    <w:rsid w:val="00721E0D"/>
    <w:rsid w:val="0072244F"/>
    <w:rsid w:val="00722D25"/>
    <w:rsid w:val="007235F6"/>
    <w:rsid w:val="00724130"/>
    <w:rsid w:val="007261FF"/>
    <w:rsid w:val="0072763E"/>
    <w:rsid w:val="00727C49"/>
    <w:rsid w:val="0073078D"/>
    <w:rsid w:val="0073108D"/>
    <w:rsid w:val="00731EC3"/>
    <w:rsid w:val="00733694"/>
    <w:rsid w:val="0073370C"/>
    <w:rsid w:val="0073489F"/>
    <w:rsid w:val="00734941"/>
    <w:rsid w:val="0073683A"/>
    <w:rsid w:val="00737E43"/>
    <w:rsid w:val="00740F94"/>
    <w:rsid w:val="007448EF"/>
    <w:rsid w:val="00744EC3"/>
    <w:rsid w:val="007476E3"/>
    <w:rsid w:val="00747C42"/>
    <w:rsid w:val="00750208"/>
    <w:rsid w:val="00750925"/>
    <w:rsid w:val="00750ABE"/>
    <w:rsid w:val="007510A9"/>
    <w:rsid w:val="00752099"/>
    <w:rsid w:val="007527AB"/>
    <w:rsid w:val="00752EB5"/>
    <w:rsid w:val="00752F8C"/>
    <w:rsid w:val="00753CB2"/>
    <w:rsid w:val="00753EAF"/>
    <w:rsid w:val="0075489E"/>
    <w:rsid w:val="007606FD"/>
    <w:rsid w:val="00760B2F"/>
    <w:rsid w:val="00761844"/>
    <w:rsid w:val="0076252E"/>
    <w:rsid w:val="007639DB"/>
    <w:rsid w:val="00763A65"/>
    <w:rsid w:val="0076550D"/>
    <w:rsid w:val="00770E73"/>
    <w:rsid w:val="00772B19"/>
    <w:rsid w:val="00772C64"/>
    <w:rsid w:val="00776041"/>
    <w:rsid w:val="0078522B"/>
    <w:rsid w:val="00790A48"/>
    <w:rsid w:val="00791930"/>
    <w:rsid w:val="007919EC"/>
    <w:rsid w:val="00793F3A"/>
    <w:rsid w:val="00794D84"/>
    <w:rsid w:val="0079599B"/>
    <w:rsid w:val="007A17C6"/>
    <w:rsid w:val="007A23CC"/>
    <w:rsid w:val="007A30F2"/>
    <w:rsid w:val="007A382E"/>
    <w:rsid w:val="007A509D"/>
    <w:rsid w:val="007A727C"/>
    <w:rsid w:val="007A7C37"/>
    <w:rsid w:val="007B124A"/>
    <w:rsid w:val="007B33AE"/>
    <w:rsid w:val="007B436A"/>
    <w:rsid w:val="007C0CFF"/>
    <w:rsid w:val="007C0E36"/>
    <w:rsid w:val="007C1024"/>
    <w:rsid w:val="007C5067"/>
    <w:rsid w:val="007C5B36"/>
    <w:rsid w:val="007C6B24"/>
    <w:rsid w:val="007C6E4A"/>
    <w:rsid w:val="007C7079"/>
    <w:rsid w:val="007D0773"/>
    <w:rsid w:val="007D0A34"/>
    <w:rsid w:val="007D4BFF"/>
    <w:rsid w:val="007D59C7"/>
    <w:rsid w:val="007D7C63"/>
    <w:rsid w:val="007E171E"/>
    <w:rsid w:val="007E2339"/>
    <w:rsid w:val="007E261A"/>
    <w:rsid w:val="007E49B0"/>
    <w:rsid w:val="007F0F07"/>
    <w:rsid w:val="007F1B59"/>
    <w:rsid w:val="007F2EBD"/>
    <w:rsid w:val="007F3841"/>
    <w:rsid w:val="007F3BA9"/>
    <w:rsid w:val="007F40A7"/>
    <w:rsid w:val="007F6B9D"/>
    <w:rsid w:val="007F6F6F"/>
    <w:rsid w:val="007F7403"/>
    <w:rsid w:val="00800202"/>
    <w:rsid w:val="00801547"/>
    <w:rsid w:val="00801759"/>
    <w:rsid w:val="00802413"/>
    <w:rsid w:val="00803D71"/>
    <w:rsid w:val="00805F8C"/>
    <w:rsid w:val="00806699"/>
    <w:rsid w:val="008069D9"/>
    <w:rsid w:val="00806A59"/>
    <w:rsid w:val="00810532"/>
    <w:rsid w:val="00810C46"/>
    <w:rsid w:val="00815402"/>
    <w:rsid w:val="008154F1"/>
    <w:rsid w:val="008161B9"/>
    <w:rsid w:val="00816348"/>
    <w:rsid w:val="008178BE"/>
    <w:rsid w:val="00820A1E"/>
    <w:rsid w:val="0082437B"/>
    <w:rsid w:val="00825DBD"/>
    <w:rsid w:val="00830997"/>
    <w:rsid w:val="00830A53"/>
    <w:rsid w:val="0083121A"/>
    <w:rsid w:val="008326C2"/>
    <w:rsid w:val="008326CB"/>
    <w:rsid w:val="00832A39"/>
    <w:rsid w:val="00834264"/>
    <w:rsid w:val="00835993"/>
    <w:rsid w:val="00836A02"/>
    <w:rsid w:val="0083726B"/>
    <w:rsid w:val="00840B34"/>
    <w:rsid w:val="0084177F"/>
    <w:rsid w:val="008434DD"/>
    <w:rsid w:val="00843934"/>
    <w:rsid w:val="00843E7F"/>
    <w:rsid w:val="00843FDA"/>
    <w:rsid w:val="00850738"/>
    <w:rsid w:val="008522C1"/>
    <w:rsid w:val="00852CCE"/>
    <w:rsid w:val="00852F9E"/>
    <w:rsid w:val="008530D0"/>
    <w:rsid w:val="008533CC"/>
    <w:rsid w:val="00853F28"/>
    <w:rsid w:val="0085582D"/>
    <w:rsid w:val="00856660"/>
    <w:rsid w:val="00856702"/>
    <w:rsid w:val="008569AD"/>
    <w:rsid w:val="00856DFD"/>
    <w:rsid w:val="00857577"/>
    <w:rsid w:val="00857CF2"/>
    <w:rsid w:val="00860A59"/>
    <w:rsid w:val="00861486"/>
    <w:rsid w:val="0086148C"/>
    <w:rsid w:val="00863036"/>
    <w:rsid w:val="00866EE1"/>
    <w:rsid w:val="0087197A"/>
    <w:rsid w:val="00873CEB"/>
    <w:rsid w:val="00873E44"/>
    <w:rsid w:val="0087401A"/>
    <w:rsid w:val="008748B5"/>
    <w:rsid w:val="0087500E"/>
    <w:rsid w:val="0088005A"/>
    <w:rsid w:val="00880277"/>
    <w:rsid w:val="00881979"/>
    <w:rsid w:val="0088247C"/>
    <w:rsid w:val="00883833"/>
    <w:rsid w:val="00883C4C"/>
    <w:rsid w:val="00884C8A"/>
    <w:rsid w:val="008863F7"/>
    <w:rsid w:val="008929B2"/>
    <w:rsid w:val="0089439C"/>
    <w:rsid w:val="00894CBA"/>
    <w:rsid w:val="00894E4B"/>
    <w:rsid w:val="008979F2"/>
    <w:rsid w:val="00897E53"/>
    <w:rsid w:val="008A0608"/>
    <w:rsid w:val="008A09AE"/>
    <w:rsid w:val="008A09B0"/>
    <w:rsid w:val="008A1111"/>
    <w:rsid w:val="008A1ED7"/>
    <w:rsid w:val="008A2510"/>
    <w:rsid w:val="008A3757"/>
    <w:rsid w:val="008A4156"/>
    <w:rsid w:val="008A4FEB"/>
    <w:rsid w:val="008A5C8D"/>
    <w:rsid w:val="008B13DE"/>
    <w:rsid w:val="008B2305"/>
    <w:rsid w:val="008B45EE"/>
    <w:rsid w:val="008B4CB0"/>
    <w:rsid w:val="008B641B"/>
    <w:rsid w:val="008B6606"/>
    <w:rsid w:val="008B789F"/>
    <w:rsid w:val="008B7A71"/>
    <w:rsid w:val="008B7E3F"/>
    <w:rsid w:val="008C16F8"/>
    <w:rsid w:val="008C242F"/>
    <w:rsid w:val="008C258F"/>
    <w:rsid w:val="008C4584"/>
    <w:rsid w:val="008C4D8A"/>
    <w:rsid w:val="008C52C4"/>
    <w:rsid w:val="008C5DF0"/>
    <w:rsid w:val="008D0DFE"/>
    <w:rsid w:val="008D2F91"/>
    <w:rsid w:val="008D5D58"/>
    <w:rsid w:val="008D6A76"/>
    <w:rsid w:val="008E062F"/>
    <w:rsid w:val="008E11E0"/>
    <w:rsid w:val="008E2615"/>
    <w:rsid w:val="008E2E60"/>
    <w:rsid w:val="008E36B7"/>
    <w:rsid w:val="008E50B4"/>
    <w:rsid w:val="008E632F"/>
    <w:rsid w:val="008E6993"/>
    <w:rsid w:val="008E7638"/>
    <w:rsid w:val="008E7DFE"/>
    <w:rsid w:val="008E7FFA"/>
    <w:rsid w:val="008F1FFD"/>
    <w:rsid w:val="008F22B1"/>
    <w:rsid w:val="008F45F0"/>
    <w:rsid w:val="008F51AC"/>
    <w:rsid w:val="008F5700"/>
    <w:rsid w:val="008F5779"/>
    <w:rsid w:val="008F68C9"/>
    <w:rsid w:val="00901DC7"/>
    <w:rsid w:val="00903930"/>
    <w:rsid w:val="00904123"/>
    <w:rsid w:val="00904209"/>
    <w:rsid w:val="00905068"/>
    <w:rsid w:val="0090688E"/>
    <w:rsid w:val="0090749B"/>
    <w:rsid w:val="0090776A"/>
    <w:rsid w:val="00910394"/>
    <w:rsid w:val="0091068B"/>
    <w:rsid w:val="00912519"/>
    <w:rsid w:val="00913EFA"/>
    <w:rsid w:val="00914621"/>
    <w:rsid w:val="00914E54"/>
    <w:rsid w:val="009220B5"/>
    <w:rsid w:val="00922CD4"/>
    <w:rsid w:val="0092325F"/>
    <w:rsid w:val="009237DA"/>
    <w:rsid w:val="00924EE0"/>
    <w:rsid w:val="00925058"/>
    <w:rsid w:val="0092732F"/>
    <w:rsid w:val="009275CE"/>
    <w:rsid w:val="009279FC"/>
    <w:rsid w:val="00927C01"/>
    <w:rsid w:val="00930665"/>
    <w:rsid w:val="0093081E"/>
    <w:rsid w:val="0093275C"/>
    <w:rsid w:val="00934089"/>
    <w:rsid w:val="00934C31"/>
    <w:rsid w:val="00935F31"/>
    <w:rsid w:val="0093741C"/>
    <w:rsid w:val="00941416"/>
    <w:rsid w:val="00942230"/>
    <w:rsid w:val="009422DC"/>
    <w:rsid w:val="0094254B"/>
    <w:rsid w:val="00945130"/>
    <w:rsid w:val="009506D4"/>
    <w:rsid w:val="00951344"/>
    <w:rsid w:val="009514F4"/>
    <w:rsid w:val="00951C01"/>
    <w:rsid w:val="00953A95"/>
    <w:rsid w:val="00956F29"/>
    <w:rsid w:val="00961676"/>
    <w:rsid w:val="00962666"/>
    <w:rsid w:val="0096382F"/>
    <w:rsid w:val="0096441C"/>
    <w:rsid w:val="009667E1"/>
    <w:rsid w:val="00967CCF"/>
    <w:rsid w:val="00970803"/>
    <w:rsid w:val="009709F4"/>
    <w:rsid w:val="00972DED"/>
    <w:rsid w:val="009739A7"/>
    <w:rsid w:val="009742E8"/>
    <w:rsid w:val="00975A72"/>
    <w:rsid w:val="009767F2"/>
    <w:rsid w:val="00977CC3"/>
    <w:rsid w:val="0098043E"/>
    <w:rsid w:val="00981CE5"/>
    <w:rsid w:val="00983017"/>
    <w:rsid w:val="009834DE"/>
    <w:rsid w:val="00983FC2"/>
    <w:rsid w:val="00984A5A"/>
    <w:rsid w:val="00986423"/>
    <w:rsid w:val="00987BF7"/>
    <w:rsid w:val="00991328"/>
    <w:rsid w:val="00991FE7"/>
    <w:rsid w:val="0099206C"/>
    <w:rsid w:val="00993211"/>
    <w:rsid w:val="0099381B"/>
    <w:rsid w:val="0099463E"/>
    <w:rsid w:val="00994C9D"/>
    <w:rsid w:val="009A1257"/>
    <w:rsid w:val="009A16F4"/>
    <w:rsid w:val="009A6114"/>
    <w:rsid w:val="009B0BB0"/>
    <w:rsid w:val="009B1B50"/>
    <w:rsid w:val="009B24FB"/>
    <w:rsid w:val="009B32F4"/>
    <w:rsid w:val="009B4CB0"/>
    <w:rsid w:val="009B52BF"/>
    <w:rsid w:val="009C0318"/>
    <w:rsid w:val="009C14E9"/>
    <w:rsid w:val="009C1BA9"/>
    <w:rsid w:val="009C1F15"/>
    <w:rsid w:val="009C3C1D"/>
    <w:rsid w:val="009C4137"/>
    <w:rsid w:val="009C443A"/>
    <w:rsid w:val="009C58AE"/>
    <w:rsid w:val="009C7D7E"/>
    <w:rsid w:val="009D1FD9"/>
    <w:rsid w:val="009D2055"/>
    <w:rsid w:val="009D2C86"/>
    <w:rsid w:val="009D3093"/>
    <w:rsid w:val="009D4E41"/>
    <w:rsid w:val="009D575F"/>
    <w:rsid w:val="009E1ACF"/>
    <w:rsid w:val="009E364E"/>
    <w:rsid w:val="009E4281"/>
    <w:rsid w:val="009E4302"/>
    <w:rsid w:val="009E50F0"/>
    <w:rsid w:val="009E5161"/>
    <w:rsid w:val="009F13D8"/>
    <w:rsid w:val="009F17BB"/>
    <w:rsid w:val="009F2350"/>
    <w:rsid w:val="009F2D9D"/>
    <w:rsid w:val="009F4977"/>
    <w:rsid w:val="009F53D5"/>
    <w:rsid w:val="009F55BD"/>
    <w:rsid w:val="00A0008A"/>
    <w:rsid w:val="00A01163"/>
    <w:rsid w:val="00A01F42"/>
    <w:rsid w:val="00A0220C"/>
    <w:rsid w:val="00A0357B"/>
    <w:rsid w:val="00A04558"/>
    <w:rsid w:val="00A05A90"/>
    <w:rsid w:val="00A072AD"/>
    <w:rsid w:val="00A07832"/>
    <w:rsid w:val="00A1075A"/>
    <w:rsid w:val="00A119C7"/>
    <w:rsid w:val="00A143C5"/>
    <w:rsid w:val="00A15D7F"/>
    <w:rsid w:val="00A16B76"/>
    <w:rsid w:val="00A175B9"/>
    <w:rsid w:val="00A201A9"/>
    <w:rsid w:val="00A2078D"/>
    <w:rsid w:val="00A20AC0"/>
    <w:rsid w:val="00A20F3A"/>
    <w:rsid w:val="00A21FEE"/>
    <w:rsid w:val="00A22FEB"/>
    <w:rsid w:val="00A242EF"/>
    <w:rsid w:val="00A243B6"/>
    <w:rsid w:val="00A25ED0"/>
    <w:rsid w:val="00A27A30"/>
    <w:rsid w:val="00A3041D"/>
    <w:rsid w:val="00A30515"/>
    <w:rsid w:val="00A30BC9"/>
    <w:rsid w:val="00A320E2"/>
    <w:rsid w:val="00A3257B"/>
    <w:rsid w:val="00A3460F"/>
    <w:rsid w:val="00A36D7C"/>
    <w:rsid w:val="00A37EF4"/>
    <w:rsid w:val="00A37F05"/>
    <w:rsid w:val="00A42825"/>
    <w:rsid w:val="00A43191"/>
    <w:rsid w:val="00A43D99"/>
    <w:rsid w:val="00A4478C"/>
    <w:rsid w:val="00A44BA8"/>
    <w:rsid w:val="00A46391"/>
    <w:rsid w:val="00A47503"/>
    <w:rsid w:val="00A47601"/>
    <w:rsid w:val="00A5136D"/>
    <w:rsid w:val="00A5171F"/>
    <w:rsid w:val="00A539AE"/>
    <w:rsid w:val="00A54740"/>
    <w:rsid w:val="00A5603B"/>
    <w:rsid w:val="00A56BC7"/>
    <w:rsid w:val="00A56F76"/>
    <w:rsid w:val="00A602B8"/>
    <w:rsid w:val="00A6259D"/>
    <w:rsid w:val="00A64AF3"/>
    <w:rsid w:val="00A70F15"/>
    <w:rsid w:val="00A711BF"/>
    <w:rsid w:val="00A73043"/>
    <w:rsid w:val="00A73494"/>
    <w:rsid w:val="00A73DB0"/>
    <w:rsid w:val="00A76E50"/>
    <w:rsid w:val="00A7755C"/>
    <w:rsid w:val="00A800B5"/>
    <w:rsid w:val="00A82425"/>
    <w:rsid w:val="00A82B31"/>
    <w:rsid w:val="00A82D0A"/>
    <w:rsid w:val="00A82DF3"/>
    <w:rsid w:val="00A836B9"/>
    <w:rsid w:val="00A8414C"/>
    <w:rsid w:val="00A84642"/>
    <w:rsid w:val="00A859BA"/>
    <w:rsid w:val="00A8703B"/>
    <w:rsid w:val="00A8754B"/>
    <w:rsid w:val="00A95B5A"/>
    <w:rsid w:val="00A96977"/>
    <w:rsid w:val="00A96DD7"/>
    <w:rsid w:val="00AA3DB4"/>
    <w:rsid w:val="00AA4517"/>
    <w:rsid w:val="00AB008A"/>
    <w:rsid w:val="00AB34B7"/>
    <w:rsid w:val="00AB494B"/>
    <w:rsid w:val="00AB6BDE"/>
    <w:rsid w:val="00AB7F33"/>
    <w:rsid w:val="00AC14A7"/>
    <w:rsid w:val="00AC2804"/>
    <w:rsid w:val="00AC424B"/>
    <w:rsid w:val="00AC4881"/>
    <w:rsid w:val="00AC598C"/>
    <w:rsid w:val="00AC73BF"/>
    <w:rsid w:val="00AC7EB4"/>
    <w:rsid w:val="00AC7F01"/>
    <w:rsid w:val="00AD11B9"/>
    <w:rsid w:val="00AD2A6A"/>
    <w:rsid w:val="00AD34F6"/>
    <w:rsid w:val="00AD3E3B"/>
    <w:rsid w:val="00AD4B7F"/>
    <w:rsid w:val="00AD6546"/>
    <w:rsid w:val="00AE3B0D"/>
    <w:rsid w:val="00AE3EC4"/>
    <w:rsid w:val="00AE42C4"/>
    <w:rsid w:val="00AE4E5F"/>
    <w:rsid w:val="00AE5881"/>
    <w:rsid w:val="00AE613E"/>
    <w:rsid w:val="00AE6270"/>
    <w:rsid w:val="00AE71CF"/>
    <w:rsid w:val="00AE741A"/>
    <w:rsid w:val="00AE7B05"/>
    <w:rsid w:val="00AE7E9E"/>
    <w:rsid w:val="00AE7F70"/>
    <w:rsid w:val="00AF055D"/>
    <w:rsid w:val="00AF11DB"/>
    <w:rsid w:val="00AF1D05"/>
    <w:rsid w:val="00AF25D7"/>
    <w:rsid w:val="00AF2724"/>
    <w:rsid w:val="00AF29CD"/>
    <w:rsid w:val="00AF3624"/>
    <w:rsid w:val="00AF57A9"/>
    <w:rsid w:val="00AF678B"/>
    <w:rsid w:val="00AF6A19"/>
    <w:rsid w:val="00AF7410"/>
    <w:rsid w:val="00AF7D98"/>
    <w:rsid w:val="00B03068"/>
    <w:rsid w:val="00B0397E"/>
    <w:rsid w:val="00B03D45"/>
    <w:rsid w:val="00B04791"/>
    <w:rsid w:val="00B051A4"/>
    <w:rsid w:val="00B0605A"/>
    <w:rsid w:val="00B079DD"/>
    <w:rsid w:val="00B1092B"/>
    <w:rsid w:val="00B135FD"/>
    <w:rsid w:val="00B139C4"/>
    <w:rsid w:val="00B1480B"/>
    <w:rsid w:val="00B14EDF"/>
    <w:rsid w:val="00B2114C"/>
    <w:rsid w:val="00B27E8C"/>
    <w:rsid w:val="00B31195"/>
    <w:rsid w:val="00B32558"/>
    <w:rsid w:val="00B35264"/>
    <w:rsid w:val="00B353C0"/>
    <w:rsid w:val="00B35C1F"/>
    <w:rsid w:val="00B3601E"/>
    <w:rsid w:val="00B3660D"/>
    <w:rsid w:val="00B41277"/>
    <w:rsid w:val="00B4136A"/>
    <w:rsid w:val="00B41998"/>
    <w:rsid w:val="00B43D54"/>
    <w:rsid w:val="00B441BB"/>
    <w:rsid w:val="00B523F2"/>
    <w:rsid w:val="00B534A4"/>
    <w:rsid w:val="00B54FD6"/>
    <w:rsid w:val="00B566C9"/>
    <w:rsid w:val="00B56A33"/>
    <w:rsid w:val="00B56EA5"/>
    <w:rsid w:val="00B61E98"/>
    <w:rsid w:val="00B64106"/>
    <w:rsid w:val="00B64618"/>
    <w:rsid w:val="00B65624"/>
    <w:rsid w:val="00B67037"/>
    <w:rsid w:val="00B706F2"/>
    <w:rsid w:val="00B7073C"/>
    <w:rsid w:val="00B709E0"/>
    <w:rsid w:val="00B71C2B"/>
    <w:rsid w:val="00B72CBF"/>
    <w:rsid w:val="00B73E4F"/>
    <w:rsid w:val="00B749D7"/>
    <w:rsid w:val="00B7539E"/>
    <w:rsid w:val="00B75830"/>
    <w:rsid w:val="00B75D36"/>
    <w:rsid w:val="00B77DFD"/>
    <w:rsid w:val="00B77FA5"/>
    <w:rsid w:val="00B837CF"/>
    <w:rsid w:val="00B838D0"/>
    <w:rsid w:val="00B84278"/>
    <w:rsid w:val="00B84490"/>
    <w:rsid w:val="00B85D4E"/>
    <w:rsid w:val="00B8733A"/>
    <w:rsid w:val="00B87504"/>
    <w:rsid w:val="00B87A99"/>
    <w:rsid w:val="00B87BAB"/>
    <w:rsid w:val="00B87E4D"/>
    <w:rsid w:val="00B904C5"/>
    <w:rsid w:val="00B91E41"/>
    <w:rsid w:val="00B923AF"/>
    <w:rsid w:val="00B92BB5"/>
    <w:rsid w:val="00B954CD"/>
    <w:rsid w:val="00BA0144"/>
    <w:rsid w:val="00BA17BB"/>
    <w:rsid w:val="00BA2DEC"/>
    <w:rsid w:val="00BA454D"/>
    <w:rsid w:val="00BA5DC8"/>
    <w:rsid w:val="00BA5DD6"/>
    <w:rsid w:val="00BA7E72"/>
    <w:rsid w:val="00BB0C5F"/>
    <w:rsid w:val="00BB0E9D"/>
    <w:rsid w:val="00BB4E82"/>
    <w:rsid w:val="00BB5A45"/>
    <w:rsid w:val="00BB5AA9"/>
    <w:rsid w:val="00BB6A28"/>
    <w:rsid w:val="00BC1A0D"/>
    <w:rsid w:val="00BC2468"/>
    <w:rsid w:val="00BC25A4"/>
    <w:rsid w:val="00BC2651"/>
    <w:rsid w:val="00BC4270"/>
    <w:rsid w:val="00BC46E8"/>
    <w:rsid w:val="00BC4E05"/>
    <w:rsid w:val="00BC5C7B"/>
    <w:rsid w:val="00BD1BDC"/>
    <w:rsid w:val="00BD25DD"/>
    <w:rsid w:val="00BD3F62"/>
    <w:rsid w:val="00BD6B7F"/>
    <w:rsid w:val="00BD7104"/>
    <w:rsid w:val="00BD7105"/>
    <w:rsid w:val="00BE055E"/>
    <w:rsid w:val="00BE3340"/>
    <w:rsid w:val="00BE6296"/>
    <w:rsid w:val="00BE7B81"/>
    <w:rsid w:val="00BF062D"/>
    <w:rsid w:val="00BF0E7F"/>
    <w:rsid w:val="00BF155D"/>
    <w:rsid w:val="00BF7876"/>
    <w:rsid w:val="00C006B8"/>
    <w:rsid w:val="00C01F7B"/>
    <w:rsid w:val="00C028E9"/>
    <w:rsid w:val="00C03F1A"/>
    <w:rsid w:val="00C047BE"/>
    <w:rsid w:val="00C04900"/>
    <w:rsid w:val="00C054AB"/>
    <w:rsid w:val="00C06A75"/>
    <w:rsid w:val="00C06DE7"/>
    <w:rsid w:val="00C111FD"/>
    <w:rsid w:val="00C129DB"/>
    <w:rsid w:val="00C1482E"/>
    <w:rsid w:val="00C16494"/>
    <w:rsid w:val="00C16729"/>
    <w:rsid w:val="00C17128"/>
    <w:rsid w:val="00C265E7"/>
    <w:rsid w:val="00C27222"/>
    <w:rsid w:val="00C27637"/>
    <w:rsid w:val="00C3111C"/>
    <w:rsid w:val="00C32120"/>
    <w:rsid w:val="00C32970"/>
    <w:rsid w:val="00C32A3F"/>
    <w:rsid w:val="00C32D8C"/>
    <w:rsid w:val="00C33942"/>
    <w:rsid w:val="00C34AA6"/>
    <w:rsid w:val="00C37506"/>
    <w:rsid w:val="00C403AA"/>
    <w:rsid w:val="00C4077A"/>
    <w:rsid w:val="00C408D1"/>
    <w:rsid w:val="00C40EC0"/>
    <w:rsid w:val="00C4331F"/>
    <w:rsid w:val="00C43328"/>
    <w:rsid w:val="00C453E3"/>
    <w:rsid w:val="00C461A5"/>
    <w:rsid w:val="00C5144A"/>
    <w:rsid w:val="00C514DB"/>
    <w:rsid w:val="00C520DE"/>
    <w:rsid w:val="00C5296F"/>
    <w:rsid w:val="00C536AC"/>
    <w:rsid w:val="00C53744"/>
    <w:rsid w:val="00C5375A"/>
    <w:rsid w:val="00C553CC"/>
    <w:rsid w:val="00C5692A"/>
    <w:rsid w:val="00C62021"/>
    <w:rsid w:val="00C638B7"/>
    <w:rsid w:val="00C642E6"/>
    <w:rsid w:val="00C644C3"/>
    <w:rsid w:val="00C64F95"/>
    <w:rsid w:val="00C70CA1"/>
    <w:rsid w:val="00C712E2"/>
    <w:rsid w:val="00C72E30"/>
    <w:rsid w:val="00C72F16"/>
    <w:rsid w:val="00C7407D"/>
    <w:rsid w:val="00C74EBD"/>
    <w:rsid w:val="00C74FB8"/>
    <w:rsid w:val="00C76459"/>
    <w:rsid w:val="00C83AB7"/>
    <w:rsid w:val="00C87BF3"/>
    <w:rsid w:val="00C921E3"/>
    <w:rsid w:val="00C93636"/>
    <w:rsid w:val="00C94EF8"/>
    <w:rsid w:val="00C95681"/>
    <w:rsid w:val="00C95D05"/>
    <w:rsid w:val="00CA056F"/>
    <w:rsid w:val="00CA23ED"/>
    <w:rsid w:val="00CA4002"/>
    <w:rsid w:val="00CA46AC"/>
    <w:rsid w:val="00CA5512"/>
    <w:rsid w:val="00CA66BF"/>
    <w:rsid w:val="00CB08FE"/>
    <w:rsid w:val="00CB1583"/>
    <w:rsid w:val="00CB38E4"/>
    <w:rsid w:val="00CB5768"/>
    <w:rsid w:val="00CB657F"/>
    <w:rsid w:val="00CB69FA"/>
    <w:rsid w:val="00CB72B6"/>
    <w:rsid w:val="00CC0EDA"/>
    <w:rsid w:val="00CC4D68"/>
    <w:rsid w:val="00CC5791"/>
    <w:rsid w:val="00CC65A7"/>
    <w:rsid w:val="00CC6876"/>
    <w:rsid w:val="00CC6B11"/>
    <w:rsid w:val="00CC6C8A"/>
    <w:rsid w:val="00CD05D7"/>
    <w:rsid w:val="00CD0E32"/>
    <w:rsid w:val="00CD12A0"/>
    <w:rsid w:val="00CD1540"/>
    <w:rsid w:val="00CD235E"/>
    <w:rsid w:val="00CD2F1F"/>
    <w:rsid w:val="00CD33F8"/>
    <w:rsid w:val="00CD76BF"/>
    <w:rsid w:val="00CD7DFE"/>
    <w:rsid w:val="00CE1527"/>
    <w:rsid w:val="00CE192D"/>
    <w:rsid w:val="00CE2A20"/>
    <w:rsid w:val="00CE2A3C"/>
    <w:rsid w:val="00CE5049"/>
    <w:rsid w:val="00CE7002"/>
    <w:rsid w:val="00CF054C"/>
    <w:rsid w:val="00CF46C7"/>
    <w:rsid w:val="00CF637A"/>
    <w:rsid w:val="00D00B1C"/>
    <w:rsid w:val="00D0136C"/>
    <w:rsid w:val="00D01ACA"/>
    <w:rsid w:val="00D022CE"/>
    <w:rsid w:val="00D02337"/>
    <w:rsid w:val="00D02440"/>
    <w:rsid w:val="00D03845"/>
    <w:rsid w:val="00D0615B"/>
    <w:rsid w:val="00D06FA6"/>
    <w:rsid w:val="00D0761C"/>
    <w:rsid w:val="00D077C3"/>
    <w:rsid w:val="00D11642"/>
    <w:rsid w:val="00D120DC"/>
    <w:rsid w:val="00D124E1"/>
    <w:rsid w:val="00D14282"/>
    <w:rsid w:val="00D148E8"/>
    <w:rsid w:val="00D15B99"/>
    <w:rsid w:val="00D165FE"/>
    <w:rsid w:val="00D20322"/>
    <w:rsid w:val="00D20D3D"/>
    <w:rsid w:val="00D22F95"/>
    <w:rsid w:val="00D2402C"/>
    <w:rsid w:val="00D2783F"/>
    <w:rsid w:val="00D27B1A"/>
    <w:rsid w:val="00D307C6"/>
    <w:rsid w:val="00D32A5B"/>
    <w:rsid w:val="00D32D5B"/>
    <w:rsid w:val="00D3368A"/>
    <w:rsid w:val="00D33EC7"/>
    <w:rsid w:val="00D35FB6"/>
    <w:rsid w:val="00D376EA"/>
    <w:rsid w:val="00D41782"/>
    <w:rsid w:val="00D453FE"/>
    <w:rsid w:val="00D4686F"/>
    <w:rsid w:val="00D473CF"/>
    <w:rsid w:val="00D47443"/>
    <w:rsid w:val="00D5164D"/>
    <w:rsid w:val="00D51C23"/>
    <w:rsid w:val="00D57F57"/>
    <w:rsid w:val="00D60C30"/>
    <w:rsid w:val="00D61CD0"/>
    <w:rsid w:val="00D6263D"/>
    <w:rsid w:val="00D6319B"/>
    <w:rsid w:val="00D6377B"/>
    <w:rsid w:val="00D66A32"/>
    <w:rsid w:val="00D7139F"/>
    <w:rsid w:val="00D71C6A"/>
    <w:rsid w:val="00D721DD"/>
    <w:rsid w:val="00D7295E"/>
    <w:rsid w:val="00D74E96"/>
    <w:rsid w:val="00D7745C"/>
    <w:rsid w:val="00D77962"/>
    <w:rsid w:val="00D8325C"/>
    <w:rsid w:val="00D85067"/>
    <w:rsid w:val="00D861AB"/>
    <w:rsid w:val="00D86ED9"/>
    <w:rsid w:val="00D8700A"/>
    <w:rsid w:val="00D8709E"/>
    <w:rsid w:val="00D87206"/>
    <w:rsid w:val="00D94766"/>
    <w:rsid w:val="00D94FC1"/>
    <w:rsid w:val="00D95501"/>
    <w:rsid w:val="00D969AC"/>
    <w:rsid w:val="00D972A7"/>
    <w:rsid w:val="00D97942"/>
    <w:rsid w:val="00DA1AB7"/>
    <w:rsid w:val="00DA4213"/>
    <w:rsid w:val="00DB280B"/>
    <w:rsid w:val="00DB2C79"/>
    <w:rsid w:val="00DB2CF7"/>
    <w:rsid w:val="00DB3CBA"/>
    <w:rsid w:val="00DB4257"/>
    <w:rsid w:val="00DB548A"/>
    <w:rsid w:val="00DB6DC4"/>
    <w:rsid w:val="00DC0228"/>
    <w:rsid w:val="00DC14AF"/>
    <w:rsid w:val="00DC1617"/>
    <w:rsid w:val="00DC2F4A"/>
    <w:rsid w:val="00DC4F68"/>
    <w:rsid w:val="00DC53CD"/>
    <w:rsid w:val="00DC6B7B"/>
    <w:rsid w:val="00DC7F1A"/>
    <w:rsid w:val="00DC7F1D"/>
    <w:rsid w:val="00DD05A3"/>
    <w:rsid w:val="00DD09DC"/>
    <w:rsid w:val="00DD34D8"/>
    <w:rsid w:val="00DD3C08"/>
    <w:rsid w:val="00DD6034"/>
    <w:rsid w:val="00DE0265"/>
    <w:rsid w:val="00DE1493"/>
    <w:rsid w:val="00DE5048"/>
    <w:rsid w:val="00DE50FD"/>
    <w:rsid w:val="00DE5BEE"/>
    <w:rsid w:val="00DE7E73"/>
    <w:rsid w:val="00DF1BB7"/>
    <w:rsid w:val="00DF20E7"/>
    <w:rsid w:val="00DF5F20"/>
    <w:rsid w:val="00DF63AD"/>
    <w:rsid w:val="00DF7221"/>
    <w:rsid w:val="00DF79EB"/>
    <w:rsid w:val="00E00F86"/>
    <w:rsid w:val="00E020DC"/>
    <w:rsid w:val="00E04389"/>
    <w:rsid w:val="00E051A1"/>
    <w:rsid w:val="00E069C4"/>
    <w:rsid w:val="00E06C2F"/>
    <w:rsid w:val="00E10A61"/>
    <w:rsid w:val="00E204E1"/>
    <w:rsid w:val="00E26AFA"/>
    <w:rsid w:val="00E279C2"/>
    <w:rsid w:val="00E27CA2"/>
    <w:rsid w:val="00E30193"/>
    <w:rsid w:val="00E3089B"/>
    <w:rsid w:val="00E32EB5"/>
    <w:rsid w:val="00E32F8A"/>
    <w:rsid w:val="00E3356A"/>
    <w:rsid w:val="00E33C53"/>
    <w:rsid w:val="00E35292"/>
    <w:rsid w:val="00E36850"/>
    <w:rsid w:val="00E36A0D"/>
    <w:rsid w:val="00E37785"/>
    <w:rsid w:val="00E42379"/>
    <w:rsid w:val="00E428F5"/>
    <w:rsid w:val="00E42934"/>
    <w:rsid w:val="00E431CA"/>
    <w:rsid w:val="00E45101"/>
    <w:rsid w:val="00E45865"/>
    <w:rsid w:val="00E45CB3"/>
    <w:rsid w:val="00E46CF1"/>
    <w:rsid w:val="00E5089C"/>
    <w:rsid w:val="00E50F39"/>
    <w:rsid w:val="00E52DAB"/>
    <w:rsid w:val="00E53D4A"/>
    <w:rsid w:val="00E542B3"/>
    <w:rsid w:val="00E55756"/>
    <w:rsid w:val="00E557B8"/>
    <w:rsid w:val="00E559E4"/>
    <w:rsid w:val="00E55C89"/>
    <w:rsid w:val="00E63F48"/>
    <w:rsid w:val="00E6580A"/>
    <w:rsid w:val="00E6731B"/>
    <w:rsid w:val="00E67583"/>
    <w:rsid w:val="00E679D9"/>
    <w:rsid w:val="00E74B64"/>
    <w:rsid w:val="00E7516D"/>
    <w:rsid w:val="00E75D67"/>
    <w:rsid w:val="00E818F6"/>
    <w:rsid w:val="00E844AA"/>
    <w:rsid w:val="00E84E27"/>
    <w:rsid w:val="00E84EAD"/>
    <w:rsid w:val="00E84ED1"/>
    <w:rsid w:val="00E85348"/>
    <w:rsid w:val="00E87472"/>
    <w:rsid w:val="00E92599"/>
    <w:rsid w:val="00E94637"/>
    <w:rsid w:val="00E954B4"/>
    <w:rsid w:val="00E9641D"/>
    <w:rsid w:val="00E96B74"/>
    <w:rsid w:val="00E97F96"/>
    <w:rsid w:val="00EA0F0C"/>
    <w:rsid w:val="00EA236A"/>
    <w:rsid w:val="00EA2C4A"/>
    <w:rsid w:val="00EA3283"/>
    <w:rsid w:val="00EA3B0D"/>
    <w:rsid w:val="00EA6A32"/>
    <w:rsid w:val="00EA7435"/>
    <w:rsid w:val="00EB0A32"/>
    <w:rsid w:val="00EB219A"/>
    <w:rsid w:val="00EB4BF3"/>
    <w:rsid w:val="00EB4EE1"/>
    <w:rsid w:val="00EB5337"/>
    <w:rsid w:val="00EB5771"/>
    <w:rsid w:val="00EC017E"/>
    <w:rsid w:val="00EC0EC9"/>
    <w:rsid w:val="00EC5855"/>
    <w:rsid w:val="00EC6389"/>
    <w:rsid w:val="00EC6BD9"/>
    <w:rsid w:val="00ED0EC8"/>
    <w:rsid w:val="00ED116E"/>
    <w:rsid w:val="00ED6145"/>
    <w:rsid w:val="00EE1853"/>
    <w:rsid w:val="00EE1B3F"/>
    <w:rsid w:val="00EE2121"/>
    <w:rsid w:val="00EE3190"/>
    <w:rsid w:val="00EE3AD7"/>
    <w:rsid w:val="00EE550E"/>
    <w:rsid w:val="00EE580D"/>
    <w:rsid w:val="00EE614E"/>
    <w:rsid w:val="00EF0FF3"/>
    <w:rsid w:val="00EF1972"/>
    <w:rsid w:val="00EF218A"/>
    <w:rsid w:val="00EF2C41"/>
    <w:rsid w:val="00EF3032"/>
    <w:rsid w:val="00EF4B34"/>
    <w:rsid w:val="00EF513B"/>
    <w:rsid w:val="00EF5873"/>
    <w:rsid w:val="00EF65E6"/>
    <w:rsid w:val="00F0192C"/>
    <w:rsid w:val="00F02562"/>
    <w:rsid w:val="00F03E69"/>
    <w:rsid w:val="00F045C2"/>
    <w:rsid w:val="00F05C1E"/>
    <w:rsid w:val="00F05ED1"/>
    <w:rsid w:val="00F06897"/>
    <w:rsid w:val="00F07ED0"/>
    <w:rsid w:val="00F110A1"/>
    <w:rsid w:val="00F11FCF"/>
    <w:rsid w:val="00F13219"/>
    <w:rsid w:val="00F13F66"/>
    <w:rsid w:val="00F1487D"/>
    <w:rsid w:val="00F202F8"/>
    <w:rsid w:val="00F204E2"/>
    <w:rsid w:val="00F2131C"/>
    <w:rsid w:val="00F21DA2"/>
    <w:rsid w:val="00F2212E"/>
    <w:rsid w:val="00F2314B"/>
    <w:rsid w:val="00F23B81"/>
    <w:rsid w:val="00F23F0C"/>
    <w:rsid w:val="00F258D0"/>
    <w:rsid w:val="00F308C1"/>
    <w:rsid w:val="00F3167F"/>
    <w:rsid w:val="00F36379"/>
    <w:rsid w:val="00F40C97"/>
    <w:rsid w:val="00F4299A"/>
    <w:rsid w:val="00F429BF"/>
    <w:rsid w:val="00F42E57"/>
    <w:rsid w:val="00F4580A"/>
    <w:rsid w:val="00F50146"/>
    <w:rsid w:val="00F51533"/>
    <w:rsid w:val="00F519D3"/>
    <w:rsid w:val="00F51CDF"/>
    <w:rsid w:val="00F5277A"/>
    <w:rsid w:val="00F52DDE"/>
    <w:rsid w:val="00F5368C"/>
    <w:rsid w:val="00F54A18"/>
    <w:rsid w:val="00F60206"/>
    <w:rsid w:val="00F60D0C"/>
    <w:rsid w:val="00F620DB"/>
    <w:rsid w:val="00F65A85"/>
    <w:rsid w:val="00F6627C"/>
    <w:rsid w:val="00F666A0"/>
    <w:rsid w:val="00F700CE"/>
    <w:rsid w:val="00F719FB"/>
    <w:rsid w:val="00F7502B"/>
    <w:rsid w:val="00F767BF"/>
    <w:rsid w:val="00F7735B"/>
    <w:rsid w:val="00F77CF3"/>
    <w:rsid w:val="00F81378"/>
    <w:rsid w:val="00F85114"/>
    <w:rsid w:val="00F85B17"/>
    <w:rsid w:val="00F86321"/>
    <w:rsid w:val="00F911F5"/>
    <w:rsid w:val="00F918B3"/>
    <w:rsid w:val="00F936C5"/>
    <w:rsid w:val="00F952ED"/>
    <w:rsid w:val="00F97209"/>
    <w:rsid w:val="00FA139A"/>
    <w:rsid w:val="00FA2219"/>
    <w:rsid w:val="00FA2987"/>
    <w:rsid w:val="00FA5AD9"/>
    <w:rsid w:val="00FB1D01"/>
    <w:rsid w:val="00FB24E7"/>
    <w:rsid w:val="00FB514D"/>
    <w:rsid w:val="00FB6675"/>
    <w:rsid w:val="00FB6E1B"/>
    <w:rsid w:val="00FC3CDB"/>
    <w:rsid w:val="00FC3DF0"/>
    <w:rsid w:val="00FC44B5"/>
    <w:rsid w:val="00FD059C"/>
    <w:rsid w:val="00FD0C91"/>
    <w:rsid w:val="00FD1471"/>
    <w:rsid w:val="00FD1B3A"/>
    <w:rsid w:val="00FD2C55"/>
    <w:rsid w:val="00FD3C3F"/>
    <w:rsid w:val="00FD3CC2"/>
    <w:rsid w:val="00FD50BB"/>
    <w:rsid w:val="00FD5782"/>
    <w:rsid w:val="00FE1426"/>
    <w:rsid w:val="00FE1B73"/>
    <w:rsid w:val="00FE2DF3"/>
    <w:rsid w:val="00FE5DCB"/>
    <w:rsid w:val="00FE5F97"/>
    <w:rsid w:val="00FE7069"/>
    <w:rsid w:val="00FF05B9"/>
    <w:rsid w:val="00FF1420"/>
    <w:rsid w:val="00FF1D4B"/>
    <w:rsid w:val="00FF284F"/>
    <w:rsid w:val="00FF44BA"/>
    <w:rsid w:val="00FF6292"/>
    <w:rsid w:val="00FF6759"/>
    <w:rsid w:val="00FF71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8A400"/>
  <w15:docId w15:val="{249D7508-7446-41D1-8891-64A93BC7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7C3"/>
    <w:pPr>
      <w:spacing w:after="200" w:line="276" w:lineRule="auto"/>
    </w:pPr>
    <w:rPr>
      <w:sz w:val="22"/>
      <w:szCs w:val="22"/>
    </w:rPr>
  </w:style>
  <w:style w:type="paragraph" w:styleId="Heading1">
    <w:name w:val="heading 1"/>
    <w:basedOn w:val="Normal"/>
    <w:next w:val="Normal"/>
    <w:link w:val="Heading1Char"/>
    <w:qFormat/>
    <w:rsid w:val="00A21FEE"/>
    <w:pPr>
      <w:keepNext/>
      <w:spacing w:after="0" w:line="240" w:lineRule="auto"/>
      <w:outlineLvl w:val="0"/>
    </w:pPr>
    <w:rPr>
      <w:rFonts w:ascii="Times New Roman" w:eastAsia="Times New Roman" w:hAnsi="Times New Roman"/>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Char Char, Char Char,Normal (Web) Char Char Char Char Char,Normal (Web) Char Char Char Char,Char Char Char Char Char Char Char Char Char Char Char Char Char Char Char,Char Cha"/>
    <w:basedOn w:val="Normal"/>
    <w:link w:val="NormalWebChar"/>
    <w:uiPriority w:val="99"/>
    <w:qFormat/>
    <w:rsid w:val="0090688E"/>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 Char Char Char Char,Char Char Char Char,Char Char Char1, Char Char Char1,Normal (Web) Char Char Char Char Char Char,Normal (Web) Char Char Char Char Char1,Char Char Char Char Char Char Char Char Char Char Char Char Char Char Char Char"/>
    <w:link w:val="NormalWeb"/>
    <w:uiPriority w:val="99"/>
    <w:rsid w:val="0090688E"/>
    <w:rPr>
      <w:rFonts w:ascii="Times New Roman" w:eastAsia="Times New Roman" w:hAnsi="Times New Roman"/>
      <w:sz w:val="24"/>
      <w:szCs w:val="24"/>
    </w:rPr>
  </w:style>
  <w:style w:type="paragraph" w:styleId="Header">
    <w:name w:val="header"/>
    <w:basedOn w:val="Normal"/>
    <w:link w:val="HeaderChar"/>
    <w:uiPriority w:val="99"/>
    <w:unhideWhenUsed/>
    <w:rsid w:val="00860A59"/>
    <w:pPr>
      <w:tabs>
        <w:tab w:val="center" w:pos="4680"/>
        <w:tab w:val="right" w:pos="9360"/>
      </w:tabs>
    </w:pPr>
  </w:style>
  <w:style w:type="character" w:customStyle="1" w:styleId="HeaderChar">
    <w:name w:val="Header Char"/>
    <w:link w:val="Header"/>
    <w:uiPriority w:val="99"/>
    <w:rsid w:val="00860A59"/>
    <w:rPr>
      <w:sz w:val="22"/>
      <w:szCs w:val="22"/>
    </w:rPr>
  </w:style>
  <w:style w:type="paragraph" w:styleId="Footer">
    <w:name w:val="footer"/>
    <w:basedOn w:val="Normal"/>
    <w:link w:val="FooterChar"/>
    <w:uiPriority w:val="99"/>
    <w:unhideWhenUsed/>
    <w:rsid w:val="00860A59"/>
    <w:pPr>
      <w:tabs>
        <w:tab w:val="center" w:pos="4680"/>
        <w:tab w:val="right" w:pos="9360"/>
      </w:tabs>
    </w:pPr>
  </w:style>
  <w:style w:type="character" w:customStyle="1" w:styleId="FooterChar">
    <w:name w:val="Footer Char"/>
    <w:link w:val="Footer"/>
    <w:uiPriority w:val="99"/>
    <w:rsid w:val="00860A59"/>
    <w:rPr>
      <w:sz w:val="22"/>
      <w:szCs w:val="22"/>
    </w:rPr>
  </w:style>
  <w:style w:type="paragraph" w:styleId="BodyTextIndent">
    <w:name w:val="Body Text Indent"/>
    <w:basedOn w:val="Normal"/>
    <w:link w:val="BodyTextIndentChar"/>
    <w:semiHidden/>
    <w:unhideWhenUsed/>
    <w:rsid w:val="00B709E0"/>
    <w:pPr>
      <w:spacing w:before="120" w:after="120" w:line="240" w:lineRule="auto"/>
      <w:ind w:firstLine="720"/>
      <w:jc w:val="both"/>
    </w:pPr>
    <w:rPr>
      <w:rFonts w:ascii="Times New Roman" w:eastAsia="Times New Roman" w:hAnsi="Times New Roman"/>
      <w:color w:val="000000"/>
      <w:sz w:val="28"/>
      <w:szCs w:val="28"/>
      <w:lang w:val="sv-FI"/>
    </w:rPr>
  </w:style>
  <w:style w:type="character" w:customStyle="1" w:styleId="BodyTextIndentChar">
    <w:name w:val="Body Text Indent Char"/>
    <w:link w:val="BodyTextIndent"/>
    <w:semiHidden/>
    <w:rsid w:val="00B709E0"/>
    <w:rPr>
      <w:rFonts w:ascii="Times New Roman" w:eastAsia="Times New Roman" w:hAnsi="Times New Roman"/>
      <w:color w:val="000000"/>
      <w:sz w:val="28"/>
      <w:szCs w:val="28"/>
      <w:lang w:val="sv-FI"/>
    </w:rPr>
  </w:style>
  <w:style w:type="paragraph" w:styleId="BodyText2">
    <w:name w:val="Body Text 2"/>
    <w:basedOn w:val="Normal"/>
    <w:link w:val="BodyText2Char"/>
    <w:rsid w:val="007D7C63"/>
    <w:pPr>
      <w:spacing w:after="0" w:line="240" w:lineRule="auto"/>
      <w:jc w:val="center"/>
    </w:pPr>
    <w:rPr>
      <w:rFonts w:ascii=".VnTime" w:eastAsia="Times New Roman" w:hAnsi=".VnTime"/>
      <w:b/>
      <w:sz w:val="28"/>
      <w:szCs w:val="20"/>
    </w:rPr>
  </w:style>
  <w:style w:type="character" w:customStyle="1" w:styleId="BodyText2Char">
    <w:name w:val="Body Text 2 Char"/>
    <w:link w:val="BodyText2"/>
    <w:rsid w:val="007D7C63"/>
    <w:rPr>
      <w:rFonts w:ascii=".VnTime" w:eastAsia="Times New Roman" w:hAnsi=".VnTime"/>
      <w:b/>
      <w:sz w:val="28"/>
    </w:rPr>
  </w:style>
  <w:style w:type="character" w:styleId="CommentReference">
    <w:name w:val="annotation reference"/>
    <w:unhideWhenUsed/>
    <w:rsid w:val="007F7403"/>
    <w:rPr>
      <w:sz w:val="16"/>
      <w:szCs w:val="16"/>
    </w:rPr>
  </w:style>
  <w:style w:type="paragraph" w:styleId="CommentText">
    <w:name w:val="annotation text"/>
    <w:basedOn w:val="Normal"/>
    <w:link w:val="CommentTextChar"/>
    <w:uiPriority w:val="99"/>
    <w:semiHidden/>
    <w:unhideWhenUsed/>
    <w:rsid w:val="007F7403"/>
    <w:rPr>
      <w:sz w:val="20"/>
      <w:szCs w:val="20"/>
    </w:rPr>
  </w:style>
  <w:style w:type="character" w:customStyle="1" w:styleId="CommentTextChar">
    <w:name w:val="Comment Text Char"/>
    <w:basedOn w:val="DefaultParagraphFont"/>
    <w:link w:val="CommentText"/>
    <w:uiPriority w:val="99"/>
    <w:semiHidden/>
    <w:rsid w:val="007F7403"/>
  </w:style>
  <w:style w:type="paragraph" w:styleId="BalloonText">
    <w:name w:val="Balloon Text"/>
    <w:basedOn w:val="Normal"/>
    <w:link w:val="BalloonTextChar"/>
    <w:uiPriority w:val="99"/>
    <w:semiHidden/>
    <w:unhideWhenUsed/>
    <w:rsid w:val="007F74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F7403"/>
    <w:rPr>
      <w:rFonts w:ascii="Tahoma" w:hAnsi="Tahoma" w:cs="Tahoma"/>
      <w:sz w:val="16"/>
      <w:szCs w:val="16"/>
    </w:rPr>
  </w:style>
  <w:style w:type="paragraph" w:styleId="BodyText">
    <w:name w:val="Body Text"/>
    <w:basedOn w:val="Normal"/>
    <w:link w:val="BodyTextChar"/>
    <w:uiPriority w:val="1"/>
    <w:unhideWhenUsed/>
    <w:qFormat/>
    <w:rsid w:val="00326195"/>
    <w:pPr>
      <w:spacing w:after="120"/>
    </w:pPr>
  </w:style>
  <w:style w:type="character" w:customStyle="1" w:styleId="BodyTextChar">
    <w:name w:val="Body Text Char"/>
    <w:basedOn w:val="DefaultParagraphFont"/>
    <w:link w:val="BodyText"/>
    <w:uiPriority w:val="1"/>
    <w:rsid w:val="00326195"/>
    <w:rPr>
      <w:sz w:val="22"/>
      <w:szCs w:val="22"/>
    </w:rPr>
  </w:style>
  <w:style w:type="paragraph" w:styleId="ListParagraph">
    <w:name w:val="List Paragraph"/>
    <w:basedOn w:val="Normal"/>
    <w:uiPriority w:val="1"/>
    <w:qFormat/>
    <w:rsid w:val="00B923AF"/>
    <w:pPr>
      <w:widowControl w:val="0"/>
      <w:autoSpaceDE w:val="0"/>
      <w:autoSpaceDN w:val="0"/>
      <w:spacing w:before="120" w:after="0" w:line="240" w:lineRule="auto"/>
      <w:ind w:left="582" w:firstLine="719"/>
    </w:pPr>
    <w:rPr>
      <w:rFonts w:ascii="Times New Roman" w:eastAsia="Times New Roman" w:hAnsi="Times New Roman"/>
    </w:rPr>
  </w:style>
  <w:style w:type="character" w:customStyle="1" w:styleId="Heading1Char">
    <w:name w:val="Heading 1 Char"/>
    <w:basedOn w:val="DefaultParagraphFont"/>
    <w:link w:val="Heading1"/>
    <w:rsid w:val="00A21FEE"/>
    <w:rPr>
      <w:rFonts w:ascii="Times New Roman" w:eastAsia="Times New Roman" w:hAnsi="Times New Roman"/>
      <w:b/>
      <w:iCs/>
      <w:sz w:val="28"/>
      <w:szCs w:val="24"/>
    </w:rPr>
  </w:style>
  <w:style w:type="table" w:customStyle="1" w:styleId="TableGrid1">
    <w:name w:val="Table Grid1"/>
    <w:basedOn w:val="TableNormal"/>
    <w:next w:val="TableGrid"/>
    <w:uiPriority w:val="59"/>
    <w:rsid w:val="006B4341"/>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B4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4A77"/>
    <w:pPr>
      <w:autoSpaceDE w:val="0"/>
      <w:autoSpaceDN w:val="0"/>
      <w:adjustRightInd w:val="0"/>
    </w:pPr>
    <w:rPr>
      <w:rFonts w:ascii="Times New Roman" w:eastAsia="Arial"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23834">
      <w:bodyDiv w:val="1"/>
      <w:marLeft w:val="0"/>
      <w:marRight w:val="0"/>
      <w:marTop w:val="0"/>
      <w:marBottom w:val="0"/>
      <w:divBdr>
        <w:top w:val="none" w:sz="0" w:space="0" w:color="auto"/>
        <w:left w:val="none" w:sz="0" w:space="0" w:color="auto"/>
        <w:bottom w:val="none" w:sz="0" w:space="0" w:color="auto"/>
        <w:right w:val="none" w:sz="0" w:space="0" w:color="auto"/>
      </w:divBdr>
    </w:div>
    <w:div w:id="108361966">
      <w:bodyDiv w:val="1"/>
      <w:marLeft w:val="0"/>
      <w:marRight w:val="0"/>
      <w:marTop w:val="0"/>
      <w:marBottom w:val="0"/>
      <w:divBdr>
        <w:top w:val="none" w:sz="0" w:space="0" w:color="auto"/>
        <w:left w:val="none" w:sz="0" w:space="0" w:color="auto"/>
        <w:bottom w:val="none" w:sz="0" w:space="0" w:color="auto"/>
        <w:right w:val="none" w:sz="0" w:space="0" w:color="auto"/>
      </w:divBdr>
    </w:div>
    <w:div w:id="240140911">
      <w:bodyDiv w:val="1"/>
      <w:marLeft w:val="0"/>
      <w:marRight w:val="0"/>
      <w:marTop w:val="0"/>
      <w:marBottom w:val="0"/>
      <w:divBdr>
        <w:top w:val="none" w:sz="0" w:space="0" w:color="auto"/>
        <w:left w:val="none" w:sz="0" w:space="0" w:color="auto"/>
        <w:bottom w:val="none" w:sz="0" w:space="0" w:color="auto"/>
        <w:right w:val="none" w:sz="0" w:space="0" w:color="auto"/>
      </w:divBdr>
    </w:div>
    <w:div w:id="290021645">
      <w:bodyDiv w:val="1"/>
      <w:marLeft w:val="0"/>
      <w:marRight w:val="0"/>
      <w:marTop w:val="0"/>
      <w:marBottom w:val="0"/>
      <w:divBdr>
        <w:top w:val="none" w:sz="0" w:space="0" w:color="auto"/>
        <w:left w:val="none" w:sz="0" w:space="0" w:color="auto"/>
        <w:bottom w:val="none" w:sz="0" w:space="0" w:color="auto"/>
        <w:right w:val="none" w:sz="0" w:space="0" w:color="auto"/>
      </w:divBdr>
    </w:div>
    <w:div w:id="335574547">
      <w:bodyDiv w:val="1"/>
      <w:marLeft w:val="0"/>
      <w:marRight w:val="0"/>
      <w:marTop w:val="0"/>
      <w:marBottom w:val="0"/>
      <w:divBdr>
        <w:top w:val="none" w:sz="0" w:space="0" w:color="auto"/>
        <w:left w:val="none" w:sz="0" w:space="0" w:color="auto"/>
        <w:bottom w:val="none" w:sz="0" w:space="0" w:color="auto"/>
        <w:right w:val="none" w:sz="0" w:space="0" w:color="auto"/>
      </w:divBdr>
    </w:div>
    <w:div w:id="614337900">
      <w:bodyDiv w:val="1"/>
      <w:marLeft w:val="0"/>
      <w:marRight w:val="0"/>
      <w:marTop w:val="0"/>
      <w:marBottom w:val="0"/>
      <w:divBdr>
        <w:top w:val="none" w:sz="0" w:space="0" w:color="auto"/>
        <w:left w:val="none" w:sz="0" w:space="0" w:color="auto"/>
        <w:bottom w:val="none" w:sz="0" w:space="0" w:color="auto"/>
        <w:right w:val="none" w:sz="0" w:space="0" w:color="auto"/>
      </w:divBdr>
    </w:div>
    <w:div w:id="1028221508">
      <w:bodyDiv w:val="1"/>
      <w:marLeft w:val="0"/>
      <w:marRight w:val="0"/>
      <w:marTop w:val="0"/>
      <w:marBottom w:val="0"/>
      <w:divBdr>
        <w:top w:val="none" w:sz="0" w:space="0" w:color="auto"/>
        <w:left w:val="none" w:sz="0" w:space="0" w:color="auto"/>
        <w:bottom w:val="none" w:sz="0" w:space="0" w:color="auto"/>
        <w:right w:val="none" w:sz="0" w:space="0" w:color="auto"/>
      </w:divBdr>
    </w:div>
    <w:div w:id="1384987939">
      <w:bodyDiv w:val="1"/>
      <w:marLeft w:val="0"/>
      <w:marRight w:val="0"/>
      <w:marTop w:val="0"/>
      <w:marBottom w:val="0"/>
      <w:divBdr>
        <w:top w:val="none" w:sz="0" w:space="0" w:color="auto"/>
        <w:left w:val="none" w:sz="0" w:space="0" w:color="auto"/>
        <w:bottom w:val="none" w:sz="0" w:space="0" w:color="auto"/>
        <w:right w:val="none" w:sz="0" w:space="0" w:color="auto"/>
      </w:divBdr>
    </w:div>
    <w:div w:id="1394114142">
      <w:bodyDiv w:val="1"/>
      <w:marLeft w:val="0"/>
      <w:marRight w:val="0"/>
      <w:marTop w:val="0"/>
      <w:marBottom w:val="0"/>
      <w:divBdr>
        <w:top w:val="none" w:sz="0" w:space="0" w:color="auto"/>
        <w:left w:val="none" w:sz="0" w:space="0" w:color="auto"/>
        <w:bottom w:val="none" w:sz="0" w:space="0" w:color="auto"/>
        <w:right w:val="none" w:sz="0" w:space="0" w:color="auto"/>
      </w:divBdr>
    </w:div>
    <w:div w:id="1460613982">
      <w:bodyDiv w:val="1"/>
      <w:marLeft w:val="0"/>
      <w:marRight w:val="0"/>
      <w:marTop w:val="0"/>
      <w:marBottom w:val="0"/>
      <w:divBdr>
        <w:top w:val="none" w:sz="0" w:space="0" w:color="auto"/>
        <w:left w:val="none" w:sz="0" w:space="0" w:color="auto"/>
        <w:bottom w:val="none" w:sz="0" w:space="0" w:color="auto"/>
        <w:right w:val="none" w:sz="0" w:space="0" w:color="auto"/>
      </w:divBdr>
    </w:div>
    <w:div w:id="1464806695">
      <w:bodyDiv w:val="1"/>
      <w:marLeft w:val="0"/>
      <w:marRight w:val="0"/>
      <w:marTop w:val="0"/>
      <w:marBottom w:val="0"/>
      <w:divBdr>
        <w:top w:val="none" w:sz="0" w:space="0" w:color="auto"/>
        <w:left w:val="none" w:sz="0" w:space="0" w:color="auto"/>
        <w:bottom w:val="none" w:sz="0" w:space="0" w:color="auto"/>
        <w:right w:val="none" w:sz="0" w:space="0" w:color="auto"/>
      </w:divBdr>
    </w:div>
    <w:div w:id="1466123027">
      <w:bodyDiv w:val="1"/>
      <w:marLeft w:val="0"/>
      <w:marRight w:val="0"/>
      <w:marTop w:val="0"/>
      <w:marBottom w:val="0"/>
      <w:divBdr>
        <w:top w:val="none" w:sz="0" w:space="0" w:color="auto"/>
        <w:left w:val="none" w:sz="0" w:space="0" w:color="auto"/>
        <w:bottom w:val="none" w:sz="0" w:space="0" w:color="auto"/>
        <w:right w:val="none" w:sz="0" w:space="0" w:color="auto"/>
      </w:divBdr>
    </w:div>
    <w:div w:id="1507671591">
      <w:bodyDiv w:val="1"/>
      <w:marLeft w:val="0"/>
      <w:marRight w:val="0"/>
      <w:marTop w:val="0"/>
      <w:marBottom w:val="0"/>
      <w:divBdr>
        <w:top w:val="none" w:sz="0" w:space="0" w:color="auto"/>
        <w:left w:val="none" w:sz="0" w:space="0" w:color="auto"/>
        <w:bottom w:val="none" w:sz="0" w:space="0" w:color="auto"/>
        <w:right w:val="none" w:sz="0" w:space="0" w:color="auto"/>
      </w:divBdr>
    </w:div>
    <w:div w:id="170697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inh-vuc-khac/nghi-dinh-13-2020-nd-cp-huong-dan-luat-chan-nuoi-433295.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3F090-7E15-4F7E-B760-96A47328E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1184</Words>
  <Characters>6754</Characters>
  <Application>Microsoft Office Word</Application>
  <DocSecurity>0</DocSecurity>
  <Lines>56</Lines>
  <Paragraphs>15</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Microsoft</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dc:creator>
  <cp:lastModifiedBy>Linh</cp:lastModifiedBy>
  <cp:revision>3</cp:revision>
  <cp:lastPrinted>2026-06-02T02:21:00Z</cp:lastPrinted>
  <dcterms:created xsi:type="dcterms:W3CDTF">2026-06-23T01:46:00Z</dcterms:created>
  <dcterms:modified xsi:type="dcterms:W3CDTF">2026-06-23T01:47:00Z</dcterms:modified>
</cp:coreProperties>
</file>